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808F" w14:textId="77777777" w:rsidR="00152A93" w:rsidRDefault="00AC6BF0" w:rsidP="000D0252">
      <w:pPr>
        <w:jc w:val="both"/>
        <w:rPr>
          <w:rFonts w:ascii="Monotype Corsiva" w:hAnsi="Monotype Corsiva"/>
          <w:sz w:val="52"/>
          <w:szCs w:val="52"/>
          <w:lang w:val="nl-NL"/>
        </w:rPr>
      </w:pPr>
      <w:r w:rsidRPr="00152A93">
        <w:rPr>
          <w:noProof/>
          <w:sz w:val="40"/>
          <w:szCs w:val="40"/>
          <w:lang w:val="nl-NL" w:eastAsia="nl-NL"/>
        </w:rPr>
        <w:drawing>
          <wp:anchor distT="0" distB="0" distL="114300" distR="114300" simplePos="0" relativeHeight="251657728" behindDoc="1" locked="0" layoutInCell="1" allowOverlap="1" wp14:anchorId="25CDBEDA" wp14:editId="611F7C59">
            <wp:simplePos x="0" y="0"/>
            <wp:positionH relativeFrom="column">
              <wp:posOffset>3997960</wp:posOffset>
            </wp:positionH>
            <wp:positionV relativeFrom="paragraph">
              <wp:posOffset>6985</wp:posOffset>
            </wp:positionV>
            <wp:extent cx="2391410" cy="1363980"/>
            <wp:effectExtent l="0" t="0" r="8890" b="7620"/>
            <wp:wrapTight wrapText="bothSides">
              <wp:wrapPolygon edited="0">
                <wp:start x="0" y="0"/>
                <wp:lineTo x="0" y="21419"/>
                <wp:lineTo x="21508" y="21419"/>
                <wp:lineTo x="2150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A0F" w:rsidRPr="00344A0F">
        <w:rPr>
          <w:rFonts w:ascii="Monotype Corsiva" w:hAnsi="Monotype Corsiva"/>
          <w:sz w:val="52"/>
          <w:szCs w:val="52"/>
          <w:lang w:val="nl-NL"/>
        </w:rPr>
        <w:t>Stalreglement</w:t>
      </w:r>
      <w:r w:rsidR="008A71E0">
        <w:rPr>
          <w:rFonts w:ascii="Monotype Corsiva" w:hAnsi="Monotype Corsiva"/>
          <w:sz w:val="52"/>
          <w:szCs w:val="52"/>
          <w:lang w:val="nl-NL"/>
        </w:rPr>
        <w:t xml:space="preserve">, </w:t>
      </w:r>
      <w:r w:rsidR="007D5596">
        <w:rPr>
          <w:rFonts w:ascii="Monotype Corsiva" w:hAnsi="Monotype Corsiva"/>
          <w:sz w:val="32"/>
          <w:szCs w:val="32"/>
          <w:lang w:val="nl-NL"/>
        </w:rPr>
        <w:t xml:space="preserve"> – </w:t>
      </w:r>
      <w:r w:rsidR="006371A9">
        <w:rPr>
          <w:rFonts w:ascii="Monotype Corsiva" w:hAnsi="Monotype Corsiva"/>
          <w:sz w:val="32"/>
          <w:szCs w:val="32"/>
          <w:lang w:val="nl-NL"/>
        </w:rPr>
        <w:t>Maart 2011</w:t>
      </w:r>
    </w:p>
    <w:p w14:paraId="4BE2C850" w14:textId="02379436" w:rsidR="00B555BE" w:rsidRPr="00AC6BF0" w:rsidRDefault="00152A93" w:rsidP="000D0252">
      <w:pPr>
        <w:jc w:val="both"/>
        <w:rPr>
          <w:sz w:val="32"/>
          <w:szCs w:val="32"/>
          <w:lang w:val="nl-NL"/>
        </w:rPr>
      </w:pPr>
      <w:r>
        <w:rPr>
          <w:rFonts w:ascii="Monotype Corsiva" w:hAnsi="Monotype Corsiva"/>
          <w:sz w:val="40"/>
          <w:szCs w:val="40"/>
          <w:lang w:val="nl-NL"/>
        </w:rPr>
        <w:t xml:space="preserve">                                  </w:t>
      </w:r>
      <w:r w:rsidR="00AC6BF0">
        <w:rPr>
          <w:rFonts w:ascii="Monotype Corsiva" w:hAnsi="Monotype Corsiva"/>
          <w:sz w:val="32"/>
          <w:szCs w:val="32"/>
          <w:lang w:val="nl-NL"/>
        </w:rPr>
        <w:t>Update 22-02-20</w:t>
      </w:r>
      <w:r w:rsidR="00B84B5C">
        <w:rPr>
          <w:rFonts w:ascii="Monotype Corsiva" w:hAnsi="Monotype Corsiva"/>
          <w:sz w:val="32"/>
          <w:szCs w:val="32"/>
          <w:lang w:val="nl-NL"/>
        </w:rPr>
        <w:t>23</w:t>
      </w:r>
    </w:p>
    <w:p w14:paraId="562B8126" w14:textId="77777777" w:rsidR="00344A0F" w:rsidRDefault="00F90B9E" w:rsidP="000D0252">
      <w:pPr>
        <w:jc w:val="both"/>
        <w:rPr>
          <w:lang w:val="nl-BE"/>
        </w:rPr>
      </w:pPr>
      <w:r>
        <w:rPr>
          <w:lang w:val="nl-BE"/>
        </w:rPr>
        <w:tab/>
      </w:r>
      <w:r w:rsidR="00AC6BF0" w:rsidRPr="00344A0F">
        <w:rPr>
          <w:noProof/>
          <w:lang w:val="nl-NL" w:eastAsia="nl-NL"/>
        </w:rPr>
        <w:drawing>
          <wp:inline distT="0" distB="0" distL="0" distR="0" wp14:anchorId="0FF2434B" wp14:editId="5C0C495E">
            <wp:extent cx="800100" cy="447675"/>
            <wp:effectExtent l="0" t="0" r="0" b="9525"/>
            <wp:docPr id="1" name="Afbeelding 1" descr="be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t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p>
    <w:p w14:paraId="5E0671B5" w14:textId="77777777" w:rsidR="008469DC" w:rsidRPr="008469DC" w:rsidRDefault="008469DC" w:rsidP="000D0252">
      <w:pPr>
        <w:ind w:left="360"/>
        <w:jc w:val="both"/>
        <w:rPr>
          <w:rFonts w:ascii="Arial" w:hAnsi="Arial"/>
          <w:sz w:val="22"/>
        </w:rPr>
      </w:pPr>
    </w:p>
    <w:p w14:paraId="384523F7" w14:textId="77777777" w:rsidR="008469DC" w:rsidRPr="000D0252" w:rsidRDefault="008469DC" w:rsidP="000D0252">
      <w:pPr>
        <w:numPr>
          <w:ilvl w:val="0"/>
          <w:numId w:val="1"/>
        </w:numPr>
        <w:jc w:val="both"/>
        <w:rPr>
          <w:rFonts w:ascii="Arial" w:hAnsi="Arial"/>
          <w:color w:val="FF9900"/>
          <w:sz w:val="22"/>
          <w:u w:val="single"/>
          <w:lang w:val="nl-NL"/>
        </w:rPr>
      </w:pPr>
      <w:r w:rsidRPr="008469DC">
        <w:rPr>
          <w:rFonts w:ascii="Arial" w:hAnsi="Arial"/>
          <w:sz w:val="22"/>
          <w:lang w:val="nl-NL"/>
        </w:rPr>
        <w:t xml:space="preserve"> </w:t>
      </w:r>
      <w:r w:rsidRPr="008A71E0">
        <w:rPr>
          <w:rFonts w:ascii="Arial" w:hAnsi="Arial"/>
          <w:b/>
          <w:bCs/>
          <w:color w:val="FF9900"/>
          <w:sz w:val="22"/>
          <w:u w:val="single"/>
          <w:lang w:val="nl-NL"/>
        </w:rPr>
        <w:t>Doel en functie van de bijenstal</w:t>
      </w:r>
    </w:p>
    <w:p w14:paraId="4F819432" w14:textId="77777777" w:rsidR="000D0252" w:rsidRPr="008A71E0" w:rsidRDefault="000D0252" w:rsidP="000D0252">
      <w:pPr>
        <w:ind w:left="720"/>
        <w:jc w:val="both"/>
        <w:rPr>
          <w:rFonts w:ascii="Arial" w:hAnsi="Arial"/>
          <w:color w:val="FF9900"/>
          <w:sz w:val="22"/>
          <w:u w:val="single"/>
          <w:lang w:val="nl-NL"/>
        </w:rPr>
      </w:pPr>
    </w:p>
    <w:p w14:paraId="391F175C" w14:textId="77777777" w:rsidR="008469DC" w:rsidRPr="008469DC" w:rsidRDefault="008469DC" w:rsidP="000D0252">
      <w:pPr>
        <w:ind w:left="360"/>
        <w:jc w:val="both"/>
        <w:rPr>
          <w:rFonts w:ascii="Arial" w:hAnsi="Arial"/>
          <w:sz w:val="22"/>
          <w:lang w:val="nl-NL"/>
        </w:rPr>
      </w:pPr>
      <w:r>
        <w:rPr>
          <w:rFonts w:ascii="Arial" w:hAnsi="Arial"/>
          <w:sz w:val="22"/>
          <w:lang w:val="nl-NL"/>
        </w:rPr>
        <w:tab/>
      </w:r>
      <w:r w:rsidRPr="008469DC">
        <w:rPr>
          <w:rFonts w:ascii="Arial" w:hAnsi="Arial"/>
          <w:sz w:val="22"/>
          <w:lang w:val="nl-NL"/>
        </w:rPr>
        <w:t>a. Gelegenheid bieden aan de</w:t>
      </w:r>
      <w:r w:rsidR="008A71E0">
        <w:rPr>
          <w:rFonts w:ascii="Arial" w:hAnsi="Arial"/>
          <w:sz w:val="22"/>
          <w:lang w:val="nl-NL"/>
        </w:rPr>
        <w:t xml:space="preserve"> (aspirant)</w:t>
      </w:r>
      <w:r w:rsidRPr="008469DC">
        <w:rPr>
          <w:rFonts w:ascii="Arial" w:hAnsi="Arial"/>
          <w:sz w:val="22"/>
          <w:lang w:val="nl-NL"/>
        </w:rPr>
        <w:t xml:space="preserve"> leden tot het plaatsen van bijenvolken. </w:t>
      </w:r>
    </w:p>
    <w:p w14:paraId="78CFEC0D" w14:textId="77777777" w:rsidR="008469DC" w:rsidRPr="008469DC" w:rsidRDefault="008469DC" w:rsidP="000D0252">
      <w:pPr>
        <w:ind w:left="360"/>
        <w:jc w:val="both"/>
        <w:rPr>
          <w:rFonts w:ascii="Arial" w:hAnsi="Arial"/>
          <w:sz w:val="22"/>
          <w:lang w:val="nl-NL"/>
        </w:rPr>
      </w:pPr>
      <w:r>
        <w:rPr>
          <w:rFonts w:ascii="Arial" w:hAnsi="Arial"/>
          <w:sz w:val="22"/>
          <w:lang w:val="nl-NL"/>
        </w:rPr>
        <w:tab/>
      </w:r>
      <w:r w:rsidRPr="008469DC">
        <w:rPr>
          <w:rFonts w:ascii="Arial" w:hAnsi="Arial"/>
          <w:sz w:val="22"/>
          <w:lang w:val="nl-NL"/>
        </w:rPr>
        <w:t xml:space="preserve">b. Het geven van voorlichting over bijen en bijen houden in bredere zin. </w:t>
      </w:r>
    </w:p>
    <w:p w14:paraId="5B9FA170" w14:textId="77777777" w:rsidR="008469DC" w:rsidRDefault="008469DC" w:rsidP="000D0252">
      <w:pPr>
        <w:ind w:left="360"/>
        <w:jc w:val="both"/>
        <w:rPr>
          <w:rFonts w:ascii="Arial" w:hAnsi="Arial"/>
          <w:sz w:val="22"/>
          <w:lang w:val="nl-NL"/>
        </w:rPr>
      </w:pPr>
      <w:r>
        <w:rPr>
          <w:rFonts w:ascii="Arial" w:hAnsi="Arial"/>
          <w:sz w:val="22"/>
          <w:lang w:val="nl-NL"/>
        </w:rPr>
        <w:tab/>
        <w:t>c.</w:t>
      </w:r>
      <w:r w:rsidR="007E7085">
        <w:rPr>
          <w:rFonts w:ascii="Arial" w:hAnsi="Arial"/>
          <w:sz w:val="22"/>
          <w:lang w:val="nl-NL"/>
        </w:rPr>
        <w:t xml:space="preserve"> </w:t>
      </w:r>
      <w:r w:rsidRPr="008469DC">
        <w:rPr>
          <w:rFonts w:ascii="Arial" w:hAnsi="Arial"/>
          <w:sz w:val="22"/>
          <w:lang w:val="nl-NL"/>
        </w:rPr>
        <w:t>Het geven van praktijklessen in bijen houden, di</w:t>
      </w:r>
      <w:r w:rsidR="0082447D">
        <w:rPr>
          <w:rFonts w:ascii="Arial" w:hAnsi="Arial"/>
          <w:sz w:val="22"/>
          <w:lang w:val="nl-NL"/>
        </w:rPr>
        <w:t xml:space="preserve">e deel uitmaken van </w:t>
      </w:r>
      <w:r w:rsidR="008A71E0">
        <w:rPr>
          <w:rFonts w:ascii="Arial" w:hAnsi="Arial"/>
          <w:sz w:val="22"/>
          <w:lang w:val="nl-NL"/>
        </w:rPr>
        <w:t xml:space="preserve"> of door</w:t>
      </w:r>
      <w:r w:rsidRPr="008469DC">
        <w:rPr>
          <w:rFonts w:ascii="Arial" w:hAnsi="Arial"/>
          <w:sz w:val="22"/>
          <w:lang w:val="nl-NL"/>
        </w:rPr>
        <w:t xml:space="preserve"> </w:t>
      </w:r>
      <w:r w:rsidR="008A71E0">
        <w:rPr>
          <w:rFonts w:ascii="Arial" w:hAnsi="Arial"/>
          <w:sz w:val="22"/>
          <w:lang w:val="nl-NL"/>
        </w:rPr>
        <w:t xml:space="preserve">het </w:t>
      </w:r>
      <w:r w:rsidR="00F33A89">
        <w:rPr>
          <w:rFonts w:ascii="Arial" w:hAnsi="Arial"/>
          <w:sz w:val="22"/>
          <w:lang w:val="nl-NL"/>
        </w:rPr>
        <w:tab/>
      </w:r>
      <w:r w:rsidR="00F33A89">
        <w:rPr>
          <w:rFonts w:ascii="Arial" w:hAnsi="Arial"/>
          <w:sz w:val="22"/>
          <w:lang w:val="nl-NL"/>
        </w:rPr>
        <w:tab/>
        <w:t xml:space="preserve">    </w:t>
      </w:r>
      <w:r w:rsidR="00AB1B66">
        <w:rPr>
          <w:rFonts w:ascii="Arial" w:hAnsi="Arial"/>
          <w:sz w:val="22"/>
          <w:lang w:val="nl-NL"/>
        </w:rPr>
        <w:t xml:space="preserve">  </w:t>
      </w:r>
      <w:r w:rsidR="00AB1B66">
        <w:rPr>
          <w:rFonts w:ascii="Arial" w:hAnsi="Arial"/>
          <w:sz w:val="22"/>
          <w:lang w:val="nl-NL"/>
        </w:rPr>
        <w:tab/>
        <w:t xml:space="preserve">    </w:t>
      </w:r>
      <w:r w:rsidR="008A71E0">
        <w:rPr>
          <w:rFonts w:ascii="Arial" w:hAnsi="Arial"/>
          <w:sz w:val="22"/>
          <w:lang w:val="nl-NL"/>
        </w:rPr>
        <w:t>Gilde</w:t>
      </w:r>
      <w:r w:rsidR="00F33A89">
        <w:rPr>
          <w:rFonts w:ascii="Arial" w:hAnsi="Arial"/>
          <w:sz w:val="22"/>
          <w:lang w:val="nl-NL"/>
        </w:rPr>
        <w:t xml:space="preserve"> te </w:t>
      </w:r>
      <w:r w:rsidR="000D0252">
        <w:rPr>
          <w:rFonts w:ascii="Arial" w:hAnsi="Arial"/>
          <w:sz w:val="22"/>
          <w:lang w:val="nl-NL"/>
        </w:rPr>
        <w:t xml:space="preserve">geven </w:t>
      </w:r>
      <w:r w:rsidRPr="008469DC">
        <w:rPr>
          <w:rFonts w:ascii="Arial" w:hAnsi="Arial"/>
          <w:sz w:val="22"/>
          <w:lang w:val="nl-NL"/>
        </w:rPr>
        <w:t xml:space="preserve">cursussen. </w:t>
      </w:r>
    </w:p>
    <w:p w14:paraId="16012320" w14:textId="77777777" w:rsidR="00F90B9E" w:rsidRDefault="00F90B9E" w:rsidP="000D0252">
      <w:pPr>
        <w:ind w:left="720"/>
        <w:jc w:val="both"/>
        <w:rPr>
          <w:rFonts w:ascii="Arial" w:hAnsi="Arial"/>
          <w:b/>
          <w:color w:val="FF9900"/>
          <w:sz w:val="22"/>
          <w:u w:val="single"/>
          <w:lang w:val="nl-NL"/>
        </w:rPr>
      </w:pPr>
    </w:p>
    <w:p w14:paraId="44AD4982" w14:textId="77777777" w:rsidR="008469DC" w:rsidRPr="008A71E0" w:rsidRDefault="003C46FA" w:rsidP="000D0252">
      <w:pPr>
        <w:numPr>
          <w:ilvl w:val="0"/>
          <w:numId w:val="1"/>
        </w:numPr>
        <w:jc w:val="both"/>
        <w:rPr>
          <w:rFonts w:ascii="Arial" w:hAnsi="Arial"/>
          <w:b/>
          <w:color w:val="FF9900"/>
          <w:sz w:val="22"/>
          <w:u w:val="single"/>
          <w:lang w:val="nl-NL"/>
        </w:rPr>
      </w:pPr>
      <w:r>
        <w:rPr>
          <w:rFonts w:ascii="Arial" w:hAnsi="Arial"/>
          <w:b/>
          <w:color w:val="FF9900"/>
          <w:sz w:val="22"/>
          <w:u w:val="single"/>
          <w:lang w:val="nl-NL"/>
        </w:rPr>
        <w:t>Stalreg</w:t>
      </w:r>
      <w:r w:rsidR="008A71E0" w:rsidRPr="008A71E0">
        <w:rPr>
          <w:rFonts w:ascii="Arial" w:hAnsi="Arial"/>
          <w:b/>
          <w:color w:val="FF9900"/>
          <w:sz w:val="22"/>
          <w:u w:val="single"/>
          <w:lang w:val="nl-NL"/>
        </w:rPr>
        <w:t>lement</w:t>
      </w:r>
    </w:p>
    <w:p w14:paraId="46E9D39F" w14:textId="77777777" w:rsidR="008469DC" w:rsidRDefault="008469DC" w:rsidP="000D0252">
      <w:pPr>
        <w:ind w:left="360"/>
        <w:jc w:val="both"/>
        <w:rPr>
          <w:rFonts w:ascii="Arial" w:hAnsi="Arial"/>
          <w:sz w:val="22"/>
          <w:lang w:val="nl-NL"/>
        </w:rPr>
      </w:pPr>
    </w:p>
    <w:p w14:paraId="13685AF9" w14:textId="77777777" w:rsidR="008A71E0" w:rsidRDefault="007E7085" w:rsidP="000D0252">
      <w:pPr>
        <w:numPr>
          <w:ilvl w:val="0"/>
          <w:numId w:val="1"/>
        </w:numPr>
        <w:jc w:val="both"/>
        <w:rPr>
          <w:rFonts w:ascii="Arial" w:hAnsi="Arial"/>
          <w:sz w:val="22"/>
          <w:lang w:val="nl-NL"/>
        </w:rPr>
      </w:pPr>
      <w:r>
        <w:rPr>
          <w:rFonts w:ascii="Arial" w:hAnsi="Arial"/>
          <w:sz w:val="22"/>
          <w:lang w:val="nl-NL"/>
        </w:rPr>
        <w:t>In principe kan</w:t>
      </w:r>
      <w:r w:rsidR="0073773D" w:rsidRPr="0073773D">
        <w:rPr>
          <w:rFonts w:ascii="Arial" w:hAnsi="Arial"/>
          <w:sz w:val="22"/>
          <w:lang w:val="nl-NL"/>
        </w:rPr>
        <w:t xml:space="preserve"> elke (aspirant)</w:t>
      </w:r>
      <w:r w:rsidR="008A71E0">
        <w:rPr>
          <w:rFonts w:ascii="Arial" w:hAnsi="Arial"/>
          <w:sz w:val="22"/>
          <w:lang w:val="nl-NL"/>
        </w:rPr>
        <w:t xml:space="preserve"> </w:t>
      </w:r>
      <w:r w:rsidR="0073773D" w:rsidRPr="0073773D">
        <w:rPr>
          <w:rFonts w:ascii="Arial" w:hAnsi="Arial"/>
          <w:sz w:val="22"/>
          <w:lang w:val="nl-NL"/>
        </w:rPr>
        <w:t xml:space="preserve">Gildebroeder gebruik maken van De Stal. De </w:t>
      </w:r>
      <w:r w:rsidR="00513A6A">
        <w:rPr>
          <w:rFonts w:ascii="Arial" w:hAnsi="Arial"/>
          <w:sz w:val="22"/>
          <w:lang w:val="nl-NL"/>
        </w:rPr>
        <w:t>S</w:t>
      </w:r>
      <w:r w:rsidR="0073773D" w:rsidRPr="0073773D">
        <w:rPr>
          <w:rFonts w:ascii="Arial" w:hAnsi="Arial"/>
          <w:sz w:val="22"/>
          <w:lang w:val="nl-NL"/>
        </w:rPr>
        <w:t>talmeester beslist over de mogelijkheden.</w:t>
      </w:r>
      <w:r w:rsidR="007A5C9D">
        <w:rPr>
          <w:rFonts w:ascii="Arial" w:hAnsi="Arial"/>
          <w:sz w:val="22"/>
          <w:lang w:val="nl-NL"/>
        </w:rPr>
        <w:t xml:space="preserve"> Zorgplicht </w:t>
      </w:r>
      <w:r w:rsidR="00F90B9E">
        <w:rPr>
          <w:rFonts w:ascii="Arial" w:hAnsi="Arial"/>
          <w:sz w:val="22"/>
          <w:lang w:val="nl-NL"/>
        </w:rPr>
        <w:t>als een goed huisvader</w:t>
      </w:r>
      <w:r w:rsidR="007A5C9D">
        <w:rPr>
          <w:rFonts w:ascii="Arial" w:hAnsi="Arial"/>
          <w:sz w:val="22"/>
          <w:lang w:val="nl-NL"/>
        </w:rPr>
        <w:t xml:space="preserve"> geldt voor alle imkers </w:t>
      </w:r>
      <w:r w:rsidR="00F90B9E">
        <w:rPr>
          <w:rFonts w:ascii="Arial" w:hAnsi="Arial"/>
          <w:sz w:val="22"/>
          <w:lang w:val="nl-NL"/>
        </w:rPr>
        <w:t>voor</w:t>
      </w:r>
      <w:r w:rsidR="007A5C9D">
        <w:rPr>
          <w:rFonts w:ascii="Arial" w:hAnsi="Arial"/>
          <w:sz w:val="22"/>
          <w:lang w:val="nl-NL"/>
        </w:rPr>
        <w:t xml:space="preserve"> zijn volk(en).</w:t>
      </w:r>
      <w:r w:rsidR="00E32538">
        <w:rPr>
          <w:rFonts w:ascii="Arial" w:hAnsi="Arial"/>
          <w:sz w:val="22"/>
          <w:lang w:val="nl-NL"/>
        </w:rPr>
        <w:t xml:space="preserve"> Uitgangspunt is de imker’s eigen verantwoordelijkheid.</w:t>
      </w:r>
    </w:p>
    <w:p w14:paraId="2576BEA0" w14:textId="77777777" w:rsidR="008469DC" w:rsidRPr="008A71E0" w:rsidRDefault="008469DC" w:rsidP="007D5596">
      <w:pPr>
        <w:jc w:val="both"/>
        <w:rPr>
          <w:rFonts w:ascii="Arial" w:hAnsi="Arial"/>
          <w:sz w:val="22"/>
          <w:lang w:val="nl-NL"/>
        </w:rPr>
      </w:pPr>
    </w:p>
    <w:p w14:paraId="577BD47E" w14:textId="77777777" w:rsidR="008469DC" w:rsidRPr="0073773D" w:rsidRDefault="008469DC" w:rsidP="000D0252">
      <w:pPr>
        <w:numPr>
          <w:ilvl w:val="0"/>
          <w:numId w:val="1"/>
        </w:numPr>
        <w:jc w:val="both"/>
        <w:rPr>
          <w:rFonts w:ascii="Arial" w:hAnsi="Arial"/>
          <w:sz w:val="22"/>
          <w:lang w:val="nl-NL"/>
        </w:rPr>
      </w:pPr>
      <w:r>
        <w:rPr>
          <w:rFonts w:ascii="Arial" w:hAnsi="Arial"/>
          <w:sz w:val="22"/>
          <w:lang w:val="nl-NL"/>
        </w:rPr>
        <w:t>In de bijenstal</w:t>
      </w:r>
      <w:r w:rsidRPr="008469DC">
        <w:rPr>
          <w:rFonts w:ascii="Arial" w:hAnsi="Arial"/>
          <w:sz w:val="22"/>
          <w:lang w:val="nl-NL"/>
        </w:rPr>
        <w:t xml:space="preserve"> heeft ieder lid recht op ruimte voor </w:t>
      </w:r>
      <w:r w:rsidR="0038184A">
        <w:rPr>
          <w:rFonts w:ascii="Arial" w:hAnsi="Arial"/>
          <w:sz w:val="22"/>
          <w:lang w:val="nl-NL"/>
        </w:rPr>
        <w:t xml:space="preserve">1 - </w:t>
      </w:r>
      <w:r w:rsidR="004264EC">
        <w:rPr>
          <w:rFonts w:ascii="Arial" w:hAnsi="Arial"/>
          <w:sz w:val="22"/>
          <w:lang w:val="nl-NL"/>
        </w:rPr>
        <w:t>2</w:t>
      </w:r>
      <w:r w:rsidRPr="008469DC">
        <w:rPr>
          <w:rFonts w:ascii="Arial" w:hAnsi="Arial"/>
          <w:sz w:val="22"/>
          <w:lang w:val="nl-NL"/>
        </w:rPr>
        <w:t xml:space="preserve"> bijenvolken</w:t>
      </w:r>
      <w:r w:rsidR="0038184A">
        <w:rPr>
          <w:rFonts w:ascii="Arial" w:hAnsi="Arial"/>
          <w:sz w:val="22"/>
          <w:lang w:val="nl-NL"/>
        </w:rPr>
        <w:t xml:space="preserve"> tot de maximum capaciteit van de Stal is bereikt</w:t>
      </w:r>
      <w:r w:rsidRPr="008469DC">
        <w:rPr>
          <w:rFonts w:ascii="Arial" w:hAnsi="Arial"/>
          <w:sz w:val="22"/>
          <w:lang w:val="nl-NL"/>
        </w:rPr>
        <w:t xml:space="preserve">. Indien er voldoende vrij beschikbare ruimte is in de bijenstallen, dan kunnen de leden na overleg met de </w:t>
      </w:r>
      <w:r w:rsidR="00513A6A">
        <w:rPr>
          <w:rFonts w:ascii="Arial" w:hAnsi="Arial"/>
          <w:sz w:val="22"/>
          <w:lang w:val="nl-NL"/>
        </w:rPr>
        <w:t>S</w:t>
      </w:r>
      <w:r w:rsidRPr="008469DC">
        <w:rPr>
          <w:rFonts w:ascii="Arial" w:hAnsi="Arial"/>
          <w:sz w:val="22"/>
          <w:lang w:val="nl-NL"/>
        </w:rPr>
        <w:t>tal</w:t>
      </w:r>
      <w:r w:rsidR="00513A6A">
        <w:rPr>
          <w:rFonts w:ascii="Arial" w:hAnsi="Arial"/>
          <w:sz w:val="22"/>
          <w:lang w:val="nl-NL"/>
        </w:rPr>
        <w:t>meester</w:t>
      </w:r>
      <w:r w:rsidRPr="008469DC">
        <w:rPr>
          <w:rFonts w:ascii="Arial" w:hAnsi="Arial"/>
          <w:sz w:val="22"/>
          <w:lang w:val="nl-NL"/>
        </w:rPr>
        <w:t xml:space="preserve"> meer</w:t>
      </w:r>
      <w:r w:rsidR="004264EC">
        <w:rPr>
          <w:rFonts w:ascii="Arial" w:hAnsi="Arial"/>
          <w:sz w:val="22"/>
          <w:lang w:val="nl-NL"/>
        </w:rPr>
        <w:t xml:space="preserve">dere </w:t>
      </w:r>
      <w:r w:rsidRPr="008469DC">
        <w:rPr>
          <w:rFonts w:ascii="Arial" w:hAnsi="Arial"/>
          <w:sz w:val="22"/>
          <w:lang w:val="nl-NL"/>
        </w:rPr>
        <w:t>volken plaatse</w:t>
      </w:r>
      <w:r>
        <w:rPr>
          <w:rFonts w:ascii="Arial" w:hAnsi="Arial"/>
          <w:sz w:val="22"/>
          <w:lang w:val="nl-NL"/>
        </w:rPr>
        <w:t>n.</w:t>
      </w:r>
    </w:p>
    <w:p w14:paraId="4493D3D8" w14:textId="77777777" w:rsidR="0073773D" w:rsidRPr="0073773D" w:rsidRDefault="0073773D" w:rsidP="000D0252">
      <w:pPr>
        <w:jc w:val="both"/>
        <w:rPr>
          <w:rFonts w:ascii="Arial" w:hAnsi="Arial"/>
          <w:color w:val="FF0000"/>
          <w:sz w:val="22"/>
          <w:lang w:val="nl-NL"/>
        </w:rPr>
      </w:pPr>
    </w:p>
    <w:p w14:paraId="7632D8C9" w14:textId="77777777" w:rsidR="0073773D" w:rsidRPr="0073773D" w:rsidRDefault="00E32538" w:rsidP="000D0252">
      <w:pPr>
        <w:numPr>
          <w:ilvl w:val="0"/>
          <w:numId w:val="1"/>
        </w:numPr>
        <w:jc w:val="both"/>
        <w:rPr>
          <w:rFonts w:ascii="Arial" w:hAnsi="Arial"/>
          <w:sz w:val="22"/>
          <w:lang w:val="nl-NL"/>
        </w:rPr>
      </w:pPr>
      <w:r>
        <w:rPr>
          <w:rFonts w:ascii="Arial" w:hAnsi="Arial"/>
          <w:sz w:val="22"/>
          <w:lang w:val="nl-NL"/>
        </w:rPr>
        <w:t xml:space="preserve">Agressieve bijen zijn natuurlijk niet wenselijk en niet te plaatsen, Imker’s eigen verantwoordelijkheid. Veelal staan er bijen van het </w:t>
      </w:r>
      <w:r w:rsidR="008A71E0">
        <w:rPr>
          <w:rFonts w:ascii="Arial" w:hAnsi="Arial"/>
          <w:sz w:val="22"/>
          <w:lang w:val="nl-NL"/>
        </w:rPr>
        <w:t>ras “Carnica”</w:t>
      </w:r>
      <w:r w:rsidR="00B2460D">
        <w:rPr>
          <w:rFonts w:ascii="Arial" w:hAnsi="Arial"/>
          <w:sz w:val="22"/>
          <w:lang w:val="nl-NL"/>
        </w:rPr>
        <w:t>, dit om de stal zo ‘raszuiver’ mogelijk te houden.</w:t>
      </w:r>
    </w:p>
    <w:p w14:paraId="17B396A0" w14:textId="77777777" w:rsidR="0073773D" w:rsidRPr="0073773D" w:rsidRDefault="0073773D" w:rsidP="000D0252">
      <w:pPr>
        <w:ind w:left="360"/>
        <w:jc w:val="both"/>
        <w:rPr>
          <w:rFonts w:ascii="Arial" w:hAnsi="Arial"/>
          <w:sz w:val="22"/>
          <w:lang w:val="nl-NL"/>
        </w:rPr>
      </w:pPr>
    </w:p>
    <w:p w14:paraId="5FA6387D" w14:textId="77777777" w:rsidR="0073773D" w:rsidRDefault="0073773D" w:rsidP="000D0252">
      <w:pPr>
        <w:numPr>
          <w:ilvl w:val="0"/>
          <w:numId w:val="1"/>
        </w:numPr>
        <w:jc w:val="both"/>
        <w:rPr>
          <w:rFonts w:ascii="Arial" w:hAnsi="Arial"/>
          <w:sz w:val="22"/>
          <w:lang w:val="nl-NL"/>
        </w:rPr>
      </w:pPr>
      <w:r w:rsidRPr="004A4B2B">
        <w:rPr>
          <w:rFonts w:ascii="Arial" w:hAnsi="Arial"/>
          <w:sz w:val="22"/>
          <w:lang w:val="nl-NL"/>
        </w:rPr>
        <w:t xml:space="preserve">De </w:t>
      </w:r>
      <w:r w:rsidR="00946F3B">
        <w:rPr>
          <w:rFonts w:ascii="Arial" w:hAnsi="Arial"/>
          <w:sz w:val="22"/>
          <w:lang w:val="nl-NL"/>
        </w:rPr>
        <w:t xml:space="preserve">bijenkasten en/of korven dienen door de imker </w:t>
      </w:r>
      <w:r w:rsidR="00AC6BF0">
        <w:rPr>
          <w:rFonts w:ascii="Arial" w:hAnsi="Arial"/>
          <w:sz w:val="22"/>
          <w:lang w:val="nl-NL"/>
        </w:rPr>
        <w:t>gewaarmerkt te zijn met</w:t>
      </w:r>
      <w:r w:rsidR="00946F3B">
        <w:rPr>
          <w:rFonts w:ascii="Arial" w:hAnsi="Arial"/>
          <w:sz w:val="22"/>
          <w:lang w:val="nl-NL"/>
        </w:rPr>
        <w:t xml:space="preserve"> zijn naam</w:t>
      </w:r>
      <w:r w:rsidR="00AC6BF0">
        <w:rPr>
          <w:rFonts w:ascii="Arial" w:hAnsi="Arial"/>
          <w:sz w:val="22"/>
          <w:lang w:val="nl-NL"/>
        </w:rPr>
        <w:t xml:space="preserve">, </w:t>
      </w:r>
      <w:r w:rsidR="00586376">
        <w:rPr>
          <w:rFonts w:ascii="Arial" w:hAnsi="Arial"/>
          <w:sz w:val="22"/>
          <w:lang w:val="nl-NL"/>
        </w:rPr>
        <w:t xml:space="preserve"> adres/telefoon nr. zodat </w:t>
      </w:r>
      <w:r w:rsidR="00946F3B">
        <w:rPr>
          <w:rFonts w:ascii="Arial" w:hAnsi="Arial"/>
          <w:sz w:val="22"/>
          <w:lang w:val="nl-NL"/>
        </w:rPr>
        <w:t>bekend is welke kasten en/of korven aan welke imker toebehoren en in geval van onraad of onduidelijkheid de imker snel benaderd kan worden.</w:t>
      </w:r>
      <w:r w:rsidRPr="004A4B2B">
        <w:rPr>
          <w:rFonts w:ascii="Arial" w:hAnsi="Arial"/>
          <w:sz w:val="22"/>
          <w:lang w:val="nl-NL"/>
        </w:rPr>
        <w:t xml:space="preserve"> </w:t>
      </w:r>
    </w:p>
    <w:p w14:paraId="06D1EE60" w14:textId="77777777" w:rsidR="00AD3BA1" w:rsidRDefault="00AD3BA1" w:rsidP="0082447D">
      <w:pPr>
        <w:jc w:val="both"/>
        <w:rPr>
          <w:rFonts w:ascii="Arial" w:hAnsi="Arial"/>
          <w:sz w:val="22"/>
          <w:lang w:val="nl-NL"/>
        </w:rPr>
      </w:pPr>
    </w:p>
    <w:p w14:paraId="3EB29FFB" w14:textId="77777777" w:rsidR="00AA35D7" w:rsidRPr="00AA35D7" w:rsidRDefault="00AD3BA1" w:rsidP="00AA35D7">
      <w:pPr>
        <w:numPr>
          <w:ilvl w:val="0"/>
          <w:numId w:val="1"/>
        </w:numPr>
        <w:jc w:val="both"/>
        <w:rPr>
          <w:rFonts w:ascii="Arial" w:hAnsi="Arial"/>
          <w:sz w:val="22"/>
          <w:lang w:val="nl-NL"/>
        </w:rPr>
      </w:pPr>
      <w:r w:rsidRPr="0073773D">
        <w:rPr>
          <w:rFonts w:ascii="Arial" w:hAnsi="Arial"/>
          <w:sz w:val="22"/>
          <w:lang w:val="nl-NL"/>
        </w:rPr>
        <w:t xml:space="preserve">De (aspirant) imker die bijen plaatst in overleg met de </w:t>
      </w:r>
      <w:r w:rsidR="00513A6A">
        <w:rPr>
          <w:rFonts w:ascii="Arial" w:hAnsi="Arial"/>
          <w:sz w:val="22"/>
          <w:lang w:val="nl-NL"/>
        </w:rPr>
        <w:t>s</w:t>
      </w:r>
      <w:r w:rsidRPr="0073773D">
        <w:rPr>
          <w:rFonts w:ascii="Arial" w:hAnsi="Arial"/>
          <w:sz w:val="22"/>
          <w:lang w:val="nl-NL"/>
        </w:rPr>
        <w:t>talmeester krijgt één sleutel die toegang geeft tot de stal en de poort. Deze sleutel blijft eigendom van het Gild</w:t>
      </w:r>
      <w:r w:rsidR="00F90B9E">
        <w:rPr>
          <w:rFonts w:ascii="Arial" w:hAnsi="Arial"/>
          <w:sz w:val="22"/>
          <w:lang w:val="nl-NL"/>
        </w:rPr>
        <w:t>e en kan niet worden gekopieerd.</w:t>
      </w:r>
      <w:r w:rsidRPr="0073773D">
        <w:rPr>
          <w:rFonts w:ascii="Arial" w:hAnsi="Arial"/>
          <w:sz w:val="22"/>
          <w:lang w:val="nl-NL"/>
        </w:rPr>
        <w:t xml:space="preserve"> </w:t>
      </w:r>
      <w:r w:rsidR="00F90B9E">
        <w:rPr>
          <w:rFonts w:ascii="Arial" w:hAnsi="Arial"/>
          <w:sz w:val="22"/>
          <w:lang w:val="nl-NL"/>
        </w:rPr>
        <w:t>D</w:t>
      </w:r>
      <w:r w:rsidRPr="0073773D">
        <w:rPr>
          <w:rFonts w:ascii="Arial" w:hAnsi="Arial"/>
          <w:sz w:val="22"/>
          <w:lang w:val="nl-NL"/>
        </w:rPr>
        <w:t xml:space="preserve">e sleutel dient bij beëindiging van het houden van bijen in </w:t>
      </w:r>
      <w:r w:rsidR="00513A6A">
        <w:rPr>
          <w:rFonts w:ascii="Arial" w:hAnsi="Arial"/>
          <w:sz w:val="22"/>
          <w:lang w:val="nl-NL"/>
        </w:rPr>
        <w:t>De S</w:t>
      </w:r>
      <w:r w:rsidRPr="0073773D">
        <w:rPr>
          <w:rFonts w:ascii="Arial" w:hAnsi="Arial"/>
          <w:sz w:val="22"/>
          <w:lang w:val="nl-NL"/>
        </w:rPr>
        <w:t>tal aan</w:t>
      </w:r>
      <w:r>
        <w:rPr>
          <w:rFonts w:ascii="Arial" w:hAnsi="Arial"/>
          <w:sz w:val="22"/>
          <w:lang w:val="nl-NL"/>
        </w:rPr>
        <w:t xml:space="preserve"> </w:t>
      </w:r>
      <w:r w:rsidRPr="0073773D">
        <w:rPr>
          <w:rFonts w:ascii="Arial" w:hAnsi="Arial"/>
          <w:sz w:val="22"/>
          <w:lang w:val="nl-NL"/>
        </w:rPr>
        <w:t xml:space="preserve">de </w:t>
      </w:r>
      <w:r w:rsidR="00513A6A">
        <w:rPr>
          <w:rFonts w:ascii="Arial" w:hAnsi="Arial"/>
          <w:sz w:val="22"/>
          <w:lang w:val="nl-NL"/>
        </w:rPr>
        <w:t>S</w:t>
      </w:r>
      <w:r w:rsidRPr="0073773D">
        <w:rPr>
          <w:rFonts w:ascii="Arial" w:hAnsi="Arial"/>
          <w:sz w:val="22"/>
          <w:lang w:val="nl-NL"/>
        </w:rPr>
        <w:t>talmeester te worden geretourneerd, hiervoor wordt bij verst</w:t>
      </w:r>
      <w:r w:rsidR="00F90B9E">
        <w:rPr>
          <w:rFonts w:ascii="Arial" w:hAnsi="Arial"/>
          <w:sz w:val="22"/>
          <w:lang w:val="nl-NL"/>
        </w:rPr>
        <w:t>rekking van de sleutel getekend.</w:t>
      </w:r>
      <w:r w:rsidRPr="0073773D">
        <w:rPr>
          <w:rFonts w:ascii="Arial" w:hAnsi="Arial"/>
          <w:sz w:val="22"/>
          <w:lang w:val="nl-NL"/>
        </w:rPr>
        <w:t xml:space="preserve"> </w:t>
      </w:r>
      <w:r w:rsidR="00F90B9E">
        <w:rPr>
          <w:rFonts w:ascii="Arial" w:hAnsi="Arial"/>
          <w:sz w:val="22"/>
          <w:lang w:val="nl-NL"/>
        </w:rPr>
        <w:t>B</w:t>
      </w:r>
      <w:r w:rsidRPr="0073773D">
        <w:rPr>
          <w:rFonts w:ascii="Arial" w:hAnsi="Arial"/>
          <w:sz w:val="22"/>
          <w:lang w:val="nl-NL"/>
        </w:rPr>
        <w:t>ij verlies worden de kosten doorberekend aan de (aspirant) imker.</w:t>
      </w:r>
    </w:p>
    <w:p w14:paraId="65B0487B" w14:textId="77777777" w:rsidR="00AD3BA1" w:rsidRDefault="00AD3BA1" w:rsidP="000D0252">
      <w:pPr>
        <w:ind w:left="360"/>
        <w:jc w:val="both"/>
        <w:rPr>
          <w:rFonts w:ascii="Arial" w:hAnsi="Arial"/>
          <w:sz w:val="22"/>
          <w:lang w:val="nl-NL"/>
        </w:rPr>
      </w:pPr>
    </w:p>
    <w:p w14:paraId="36D990E4" w14:textId="77777777" w:rsidR="00AD3BA1" w:rsidRPr="0073773D" w:rsidRDefault="00AD3BA1" w:rsidP="000D0252">
      <w:pPr>
        <w:numPr>
          <w:ilvl w:val="0"/>
          <w:numId w:val="1"/>
        </w:numPr>
        <w:jc w:val="both"/>
        <w:rPr>
          <w:rFonts w:ascii="Arial" w:hAnsi="Arial"/>
          <w:sz w:val="22"/>
          <w:lang w:val="nl-NL"/>
        </w:rPr>
      </w:pPr>
      <w:r w:rsidRPr="0073773D">
        <w:rPr>
          <w:rFonts w:ascii="Arial" w:hAnsi="Arial"/>
          <w:sz w:val="22"/>
          <w:lang w:val="nl-NL"/>
        </w:rPr>
        <w:t xml:space="preserve">Een ieder die gebruikmaakt van De Stal dient deze opgeruimd en schoon achter te laten. Bijzonderheden kunnen aan de </w:t>
      </w:r>
      <w:r w:rsidR="00513A6A">
        <w:rPr>
          <w:rFonts w:ascii="Arial" w:hAnsi="Arial"/>
          <w:sz w:val="22"/>
          <w:lang w:val="nl-NL"/>
        </w:rPr>
        <w:t>S</w:t>
      </w:r>
      <w:r w:rsidRPr="0073773D">
        <w:rPr>
          <w:rFonts w:ascii="Arial" w:hAnsi="Arial"/>
          <w:sz w:val="22"/>
          <w:lang w:val="nl-NL"/>
        </w:rPr>
        <w:t>talmeester worden gemeld</w:t>
      </w:r>
      <w:r>
        <w:rPr>
          <w:rFonts w:ascii="Arial" w:hAnsi="Arial"/>
          <w:sz w:val="22"/>
          <w:lang w:val="nl-NL"/>
        </w:rPr>
        <w:t xml:space="preserve">, </w:t>
      </w:r>
      <w:r w:rsidRPr="0073773D">
        <w:rPr>
          <w:rFonts w:ascii="Arial" w:hAnsi="Arial"/>
          <w:sz w:val="22"/>
          <w:lang w:val="nl-NL"/>
        </w:rPr>
        <w:t xml:space="preserve">andere berichten </w:t>
      </w:r>
      <w:r w:rsidR="000A408A">
        <w:rPr>
          <w:rFonts w:ascii="Arial" w:hAnsi="Arial"/>
          <w:sz w:val="22"/>
          <w:lang w:val="nl-NL"/>
        </w:rPr>
        <w:t>kunnen</w:t>
      </w:r>
      <w:r w:rsidRPr="0073773D">
        <w:rPr>
          <w:rFonts w:ascii="Arial" w:hAnsi="Arial"/>
          <w:sz w:val="22"/>
          <w:lang w:val="nl-NL"/>
        </w:rPr>
        <w:t xml:space="preserve"> via het schoolbord aan elkaar worden doorgegeven.</w:t>
      </w:r>
    </w:p>
    <w:p w14:paraId="53985E7B" w14:textId="77777777" w:rsidR="00AD3BA1" w:rsidRPr="0073773D" w:rsidRDefault="00AD3BA1" w:rsidP="000D0252">
      <w:pPr>
        <w:ind w:left="360"/>
        <w:jc w:val="both"/>
        <w:rPr>
          <w:rFonts w:ascii="Arial" w:hAnsi="Arial"/>
          <w:sz w:val="22"/>
          <w:lang w:val="nl-NL"/>
        </w:rPr>
      </w:pPr>
    </w:p>
    <w:p w14:paraId="176D84DB" w14:textId="77777777" w:rsidR="00FF7958" w:rsidRPr="00995E9D" w:rsidRDefault="00E32538" w:rsidP="00FF7958">
      <w:pPr>
        <w:numPr>
          <w:ilvl w:val="0"/>
          <w:numId w:val="1"/>
        </w:numPr>
        <w:jc w:val="both"/>
        <w:rPr>
          <w:rFonts w:ascii="Arial" w:hAnsi="Arial"/>
          <w:sz w:val="22"/>
          <w:lang w:val="nl-NL"/>
        </w:rPr>
      </w:pPr>
      <w:r>
        <w:rPr>
          <w:rFonts w:ascii="Arial" w:hAnsi="Arial"/>
          <w:sz w:val="22"/>
          <w:lang w:val="nl-NL"/>
        </w:rPr>
        <w:t xml:space="preserve">(Aspirant)Gildebroeders, muv de Overheid, </w:t>
      </w:r>
      <w:r w:rsidR="00AD3BA1" w:rsidRPr="0073773D">
        <w:rPr>
          <w:rFonts w:ascii="Arial" w:hAnsi="Arial"/>
          <w:sz w:val="22"/>
          <w:lang w:val="nl-NL"/>
        </w:rPr>
        <w:t xml:space="preserve">die geen bijenvolken in De </w:t>
      </w:r>
      <w:r w:rsidR="00AD3BA1">
        <w:rPr>
          <w:rFonts w:ascii="Arial" w:hAnsi="Arial"/>
          <w:sz w:val="22"/>
          <w:lang w:val="nl-NL"/>
        </w:rPr>
        <w:t>Stal geplaatst hebben kunnen</w:t>
      </w:r>
      <w:r w:rsidR="000D0252">
        <w:rPr>
          <w:rFonts w:ascii="Arial" w:hAnsi="Arial"/>
          <w:sz w:val="22"/>
          <w:lang w:val="nl-NL"/>
        </w:rPr>
        <w:t xml:space="preserve"> deze betreden in overleg met </w:t>
      </w:r>
      <w:r w:rsidR="00513A6A">
        <w:rPr>
          <w:rFonts w:ascii="Arial" w:hAnsi="Arial"/>
          <w:sz w:val="22"/>
          <w:lang w:val="nl-NL"/>
        </w:rPr>
        <w:t>de S</w:t>
      </w:r>
      <w:r>
        <w:rPr>
          <w:rFonts w:ascii="Arial" w:hAnsi="Arial"/>
          <w:sz w:val="22"/>
          <w:lang w:val="nl-NL"/>
        </w:rPr>
        <w:t>talmeester</w:t>
      </w:r>
      <w:r w:rsidR="00AD3BA1" w:rsidRPr="0073773D">
        <w:rPr>
          <w:rFonts w:ascii="Arial" w:hAnsi="Arial"/>
          <w:sz w:val="22"/>
          <w:lang w:val="nl-NL"/>
        </w:rPr>
        <w:t>.</w:t>
      </w:r>
    </w:p>
    <w:p w14:paraId="5F8E75D0" w14:textId="77777777" w:rsidR="00AD3BA1" w:rsidRPr="0073773D" w:rsidRDefault="00AD3BA1" w:rsidP="000D0252">
      <w:pPr>
        <w:ind w:left="360"/>
        <w:jc w:val="both"/>
        <w:rPr>
          <w:rFonts w:ascii="Arial" w:hAnsi="Arial"/>
          <w:sz w:val="22"/>
          <w:lang w:val="nl-NL"/>
        </w:rPr>
      </w:pPr>
    </w:p>
    <w:p w14:paraId="774A8580" w14:textId="77777777" w:rsidR="00AD3BA1" w:rsidRDefault="00AD3BA1" w:rsidP="000D0252">
      <w:pPr>
        <w:numPr>
          <w:ilvl w:val="0"/>
          <w:numId w:val="1"/>
        </w:numPr>
        <w:jc w:val="both"/>
        <w:rPr>
          <w:rFonts w:ascii="Arial" w:hAnsi="Arial"/>
          <w:sz w:val="22"/>
          <w:lang w:val="nl-NL"/>
        </w:rPr>
      </w:pPr>
      <w:r w:rsidRPr="0073773D">
        <w:rPr>
          <w:rFonts w:ascii="Arial" w:hAnsi="Arial"/>
          <w:sz w:val="22"/>
          <w:lang w:val="nl-NL"/>
        </w:rPr>
        <w:t>Onderhoud</w:t>
      </w:r>
      <w:r w:rsidR="00F90B9E">
        <w:rPr>
          <w:rFonts w:ascii="Arial" w:hAnsi="Arial"/>
          <w:sz w:val="22"/>
          <w:lang w:val="nl-NL"/>
        </w:rPr>
        <w:t>s</w:t>
      </w:r>
      <w:r w:rsidRPr="0073773D">
        <w:rPr>
          <w:rFonts w:ascii="Arial" w:hAnsi="Arial"/>
          <w:sz w:val="22"/>
          <w:lang w:val="nl-NL"/>
        </w:rPr>
        <w:t>werkz</w:t>
      </w:r>
      <w:r w:rsidR="00E47F26">
        <w:rPr>
          <w:rFonts w:ascii="Arial" w:hAnsi="Arial"/>
          <w:sz w:val="22"/>
          <w:lang w:val="nl-NL"/>
        </w:rPr>
        <w:t>aamheden aan en rond De Stal zullen</w:t>
      </w:r>
      <w:r w:rsidRPr="0073773D">
        <w:rPr>
          <w:rFonts w:ascii="Arial" w:hAnsi="Arial"/>
          <w:sz w:val="22"/>
          <w:lang w:val="nl-NL"/>
        </w:rPr>
        <w:t xml:space="preserve"> zoveel mogelijk door die (aspirant) Gildebroeders worden uitgevoerd, die bijenvolk(en) in de Stal hebben geplaatst.</w:t>
      </w:r>
      <w:r>
        <w:rPr>
          <w:rFonts w:ascii="Arial" w:hAnsi="Arial"/>
          <w:sz w:val="22"/>
          <w:lang w:val="nl-NL"/>
        </w:rPr>
        <w:t xml:space="preserve"> </w:t>
      </w:r>
      <w:r w:rsidR="00F90B9E">
        <w:rPr>
          <w:rFonts w:ascii="Arial" w:hAnsi="Arial"/>
          <w:sz w:val="22"/>
          <w:lang w:val="nl-NL"/>
        </w:rPr>
        <w:t>Coördinatie van stal</w:t>
      </w:r>
      <w:r w:rsidRPr="0073773D">
        <w:rPr>
          <w:rFonts w:ascii="Arial" w:hAnsi="Arial"/>
          <w:sz w:val="22"/>
          <w:lang w:val="nl-NL"/>
        </w:rPr>
        <w:t xml:space="preserve">werkzaamheden is één van de taken van de </w:t>
      </w:r>
      <w:r w:rsidR="00513A6A">
        <w:rPr>
          <w:rFonts w:ascii="Arial" w:hAnsi="Arial"/>
          <w:sz w:val="22"/>
          <w:lang w:val="nl-NL"/>
        </w:rPr>
        <w:t>S</w:t>
      </w:r>
      <w:r w:rsidRPr="0073773D">
        <w:rPr>
          <w:rFonts w:ascii="Arial" w:hAnsi="Arial"/>
          <w:sz w:val="22"/>
          <w:lang w:val="nl-NL"/>
        </w:rPr>
        <w:t>talmeester.</w:t>
      </w:r>
      <w:r>
        <w:rPr>
          <w:rFonts w:ascii="Arial" w:hAnsi="Arial"/>
          <w:sz w:val="22"/>
          <w:lang w:val="nl-NL"/>
        </w:rPr>
        <w:t xml:space="preserve"> Uitzondering betreft de groenvoorziening rondom de stal</w:t>
      </w:r>
      <w:r w:rsidR="00F90B9E">
        <w:rPr>
          <w:rFonts w:ascii="Arial" w:hAnsi="Arial"/>
          <w:sz w:val="22"/>
          <w:lang w:val="nl-NL"/>
        </w:rPr>
        <w:t>,</w:t>
      </w:r>
      <w:r>
        <w:rPr>
          <w:rFonts w:ascii="Arial" w:hAnsi="Arial"/>
          <w:sz w:val="22"/>
          <w:lang w:val="nl-NL"/>
        </w:rPr>
        <w:t xml:space="preserve"> hetgeen uitsluitend in overleg met de </w:t>
      </w:r>
      <w:r w:rsidR="00513A6A">
        <w:rPr>
          <w:rFonts w:ascii="Arial" w:hAnsi="Arial"/>
          <w:sz w:val="22"/>
          <w:lang w:val="nl-NL"/>
        </w:rPr>
        <w:t>S</w:t>
      </w:r>
      <w:r>
        <w:rPr>
          <w:rFonts w:ascii="Arial" w:hAnsi="Arial"/>
          <w:sz w:val="22"/>
          <w:lang w:val="nl-NL"/>
        </w:rPr>
        <w:t>talmeester kan worden uitgevoerd.</w:t>
      </w:r>
    </w:p>
    <w:p w14:paraId="00F070A5" w14:textId="77777777" w:rsidR="00AC6BF0" w:rsidRDefault="00AC6BF0" w:rsidP="00AC6BF0">
      <w:pPr>
        <w:jc w:val="both"/>
        <w:rPr>
          <w:rFonts w:ascii="Arial" w:hAnsi="Arial"/>
          <w:sz w:val="22"/>
          <w:lang w:val="nl-NL"/>
        </w:rPr>
      </w:pPr>
    </w:p>
    <w:p w14:paraId="231E2835" w14:textId="77777777" w:rsidR="00AC6BF0" w:rsidRDefault="00AC6BF0" w:rsidP="00AC6BF0">
      <w:pPr>
        <w:numPr>
          <w:ilvl w:val="0"/>
          <w:numId w:val="13"/>
        </w:numPr>
        <w:jc w:val="both"/>
        <w:rPr>
          <w:rFonts w:ascii="Arial" w:hAnsi="Arial"/>
          <w:sz w:val="22"/>
          <w:lang w:val="nl-NL"/>
        </w:rPr>
      </w:pPr>
      <w:r>
        <w:rPr>
          <w:rFonts w:ascii="Arial" w:hAnsi="Arial"/>
          <w:sz w:val="22"/>
          <w:lang w:val="nl-NL"/>
        </w:rPr>
        <w:t>In verband met het educatieve karakter en bijenwerkzaamheden is het niet wenselijk om lege kasten en materialen in de Stal te bewaren, deze dienen dan ook door de leden te worden meegenomen.</w:t>
      </w:r>
    </w:p>
    <w:p w14:paraId="56F950EC" w14:textId="77777777" w:rsidR="00AD3BA1" w:rsidRDefault="00AD3BA1" w:rsidP="000D0252">
      <w:pPr>
        <w:jc w:val="both"/>
        <w:rPr>
          <w:rFonts w:ascii="Arial" w:hAnsi="Arial"/>
          <w:sz w:val="22"/>
          <w:lang w:val="nl-NL"/>
        </w:rPr>
      </w:pPr>
    </w:p>
    <w:p w14:paraId="35A240A5" w14:textId="77777777" w:rsidR="00AD3BA1" w:rsidRDefault="00AD3BA1" w:rsidP="000D0252">
      <w:pPr>
        <w:numPr>
          <w:ilvl w:val="0"/>
          <w:numId w:val="1"/>
        </w:numPr>
        <w:jc w:val="both"/>
        <w:rPr>
          <w:rFonts w:ascii="Arial" w:hAnsi="Arial"/>
          <w:sz w:val="22"/>
          <w:lang w:val="nl-NL"/>
        </w:rPr>
      </w:pPr>
      <w:r>
        <w:rPr>
          <w:rFonts w:ascii="Arial" w:hAnsi="Arial"/>
          <w:sz w:val="22"/>
          <w:lang w:val="nl-NL"/>
        </w:rPr>
        <w:t xml:space="preserve">Het plaatsen van </w:t>
      </w:r>
      <w:r w:rsidR="00E84B0C">
        <w:rPr>
          <w:rFonts w:ascii="Arial" w:hAnsi="Arial"/>
          <w:sz w:val="22"/>
          <w:lang w:val="nl-NL"/>
        </w:rPr>
        <w:t>volken buiten d</w:t>
      </w:r>
      <w:r w:rsidR="00B2460D">
        <w:rPr>
          <w:rFonts w:ascii="Arial" w:hAnsi="Arial"/>
          <w:sz w:val="22"/>
          <w:lang w:val="nl-NL"/>
        </w:rPr>
        <w:t xml:space="preserve">e </w:t>
      </w:r>
      <w:r w:rsidR="00513A6A">
        <w:rPr>
          <w:rFonts w:ascii="Arial" w:hAnsi="Arial"/>
          <w:sz w:val="22"/>
          <w:lang w:val="nl-NL"/>
        </w:rPr>
        <w:t>S</w:t>
      </w:r>
      <w:r w:rsidR="00B2460D">
        <w:rPr>
          <w:rFonts w:ascii="Arial" w:hAnsi="Arial"/>
          <w:sz w:val="22"/>
          <w:lang w:val="nl-NL"/>
        </w:rPr>
        <w:t>tal is</w:t>
      </w:r>
      <w:r>
        <w:rPr>
          <w:rFonts w:ascii="Arial" w:hAnsi="Arial"/>
          <w:sz w:val="22"/>
          <w:lang w:val="nl-NL"/>
        </w:rPr>
        <w:t xml:space="preserve"> </w:t>
      </w:r>
      <w:r w:rsidR="00E47F26">
        <w:rPr>
          <w:rFonts w:ascii="Arial" w:hAnsi="Arial"/>
          <w:sz w:val="22"/>
          <w:lang w:val="nl-NL"/>
        </w:rPr>
        <w:t>slechts</w:t>
      </w:r>
      <w:r>
        <w:rPr>
          <w:rFonts w:ascii="Arial" w:hAnsi="Arial"/>
          <w:sz w:val="22"/>
          <w:lang w:val="nl-NL"/>
        </w:rPr>
        <w:t xml:space="preserve"> toegestaan, uitsluite</w:t>
      </w:r>
      <w:r w:rsidR="00E84B0C">
        <w:rPr>
          <w:rFonts w:ascii="Arial" w:hAnsi="Arial"/>
          <w:sz w:val="22"/>
          <w:lang w:val="nl-NL"/>
        </w:rPr>
        <w:t xml:space="preserve">nd aan de </w:t>
      </w:r>
      <w:r w:rsidR="00586376">
        <w:rPr>
          <w:rFonts w:ascii="Arial" w:hAnsi="Arial"/>
          <w:sz w:val="22"/>
          <w:lang w:val="nl-NL"/>
        </w:rPr>
        <w:t xml:space="preserve">linker </w:t>
      </w:r>
      <w:r w:rsidR="00E84B0C">
        <w:rPr>
          <w:rFonts w:ascii="Arial" w:hAnsi="Arial"/>
          <w:sz w:val="22"/>
          <w:lang w:val="nl-NL"/>
        </w:rPr>
        <w:t xml:space="preserve">zijkant </w:t>
      </w:r>
      <w:r w:rsidR="00E47F26">
        <w:rPr>
          <w:rFonts w:ascii="Arial" w:hAnsi="Arial"/>
          <w:sz w:val="22"/>
          <w:lang w:val="nl-NL"/>
        </w:rPr>
        <w:t xml:space="preserve">(van de voorkant uit gezien) </w:t>
      </w:r>
      <w:r w:rsidR="00E84B0C">
        <w:rPr>
          <w:rFonts w:ascii="Arial" w:hAnsi="Arial"/>
          <w:sz w:val="22"/>
          <w:lang w:val="nl-NL"/>
        </w:rPr>
        <w:t>van d</w:t>
      </w:r>
      <w:r>
        <w:rPr>
          <w:rFonts w:ascii="Arial" w:hAnsi="Arial"/>
          <w:sz w:val="22"/>
          <w:lang w:val="nl-NL"/>
        </w:rPr>
        <w:t xml:space="preserve">e </w:t>
      </w:r>
      <w:r w:rsidR="00513A6A">
        <w:rPr>
          <w:rFonts w:ascii="Arial" w:hAnsi="Arial"/>
          <w:sz w:val="22"/>
          <w:lang w:val="nl-NL"/>
        </w:rPr>
        <w:t>S</w:t>
      </w:r>
      <w:r>
        <w:rPr>
          <w:rFonts w:ascii="Arial" w:hAnsi="Arial"/>
          <w:sz w:val="22"/>
          <w:lang w:val="nl-NL"/>
        </w:rPr>
        <w:t>tal met een maximum van 5 volken, zo mogelijk afgedekt</w:t>
      </w:r>
      <w:r w:rsidR="00F90B9E">
        <w:rPr>
          <w:rFonts w:ascii="Arial" w:hAnsi="Arial"/>
          <w:sz w:val="22"/>
          <w:lang w:val="nl-NL"/>
        </w:rPr>
        <w:t xml:space="preserve"> </w:t>
      </w:r>
      <w:r>
        <w:rPr>
          <w:rFonts w:ascii="Arial" w:hAnsi="Arial"/>
          <w:sz w:val="22"/>
          <w:lang w:val="nl-NL"/>
        </w:rPr>
        <w:t>/</w:t>
      </w:r>
      <w:r w:rsidR="00F90B9E">
        <w:rPr>
          <w:rFonts w:ascii="Arial" w:hAnsi="Arial"/>
          <w:sz w:val="22"/>
          <w:lang w:val="nl-NL"/>
        </w:rPr>
        <w:t xml:space="preserve"> </w:t>
      </w:r>
      <w:r w:rsidR="00995E9D">
        <w:rPr>
          <w:rFonts w:ascii="Arial" w:hAnsi="Arial"/>
          <w:sz w:val="22"/>
          <w:lang w:val="nl-NL"/>
        </w:rPr>
        <w:t>vast gezet, e.e.a. in overleg met de Stalmeester.</w:t>
      </w:r>
    </w:p>
    <w:p w14:paraId="2C96C013" w14:textId="77777777" w:rsidR="00513A6A" w:rsidRDefault="00513A6A" w:rsidP="00513A6A">
      <w:pPr>
        <w:pStyle w:val="Lijstalinea"/>
        <w:rPr>
          <w:rFonts w:ascii="Arial" w:hAnsi="Arial"/>
          <w:sz w:val="22"/>
          <w:lang w:val="nl-NL"/>
        </w:rPr>
      </w:pPr>
    </w:p>
    <w:p w14:paraId="2E537358" w14:textId="77777777" w:rsidR="00513A6A" w:rsidRDefault="00513A6A" w:rsidP="000D0252">
      <w:pPr>
        <w:numPr>
          <w:ilvl w:val="0"/>
          <w:numId w:val="1"/>
        </w:numPr>
        <w:jc w:val="both"/>
        <w:rPr>
          <w:rFonts w:ascii="Arial" w:hAnsi="Arial"/>
          <w:sz w:val="22"/>
          <w:lang w:val="nl-NL"/>
        </w:rPr>
      </w:pPr>
      <w:r>
        <w:rPr>
          <w:rFonts w:ascii="Arial" w:hAnsi="Arial"/>
          <w:sz w:val="22"/>
          <w:lang w:val="nl-NL"/>
        </w:rPr>
        <w:t>Het gebruik van De Stal voor voorlichting of praktijklessen geschiedt in overleg met de Stalmeester</w:t>
      </w:r>
      <w:r w:rsidR="00995E9D">
        <w:rPr>
          <w:rFonts w:ascii="Arial" w:hAnsi="Arial"/>
          <w:sz w:val="22"/>
          <w:lang w:val="nl-NL"/>
        </w:rPr>
        <w:t>.</w:t>
      </w:r>
    </w:p>
    <w:p w14:paraId="527CB3A9" w14:textId="77777777" w:rsidR="00213AB7" w:rsidRDefault="00213AB7" w:rsidP="00213AB7">
      <w:pPr>
        <w:jc w:val="both"/>
        <w:rPr>
          <w:rFonts w:ascii="Arial" w:hAnsi="Arial"/>
          <w:sz w:val="22"/>
          <w:lang w:val="nl-NL"/>
        </w:rPr>
      </w:pPr>
    </w:p>
    <w:p w14:paraId="1505392F" w14:textId="77777777" w:rsidR="00213AB7" w:rsidRDefault="00213AB7" w:rsidP="000D0252">
      <w:pPr>
        <w:numPr>
          <w:ilvl w:val="0"/>
          <w:numId w:val="1"/>
        </w:numPr>
        <w:jc w:val="both"/>
        <w:rPr>
          <w:rFonts w:ascii="Arial" w:hAnsi="Arial"/>
          <w:sz w:val="22"/>
          <w:lang w:val="nl-NL"/>
        </w:rPr>
      </w:pPr>
      <w:r>
        <w:rPr>
          <w:rFonts w:ascii="Arial" w:hAnsi="Arial"/>
          <w:sz w:val="22"/>
          <w:lang w:val="nl-NL"/>
        </w:rPr>
        <w:t xml:space="preserve">De kasten zijn niet verzekerd </w:t>
      </w:r>
      <w:r w:rsidR="00E47F26">
        <w:rPr>
          <w:rFonts w:ascii="Arial" w:hAnsi="Arial"/>
          <w:sz w:val="22"/>
          <w:lang w:val="nl-NL"/>
        </w:rPr>
        <w:t>door</w:t>
      </w:r>
      <w:r>
        <w:rPr>
          <w:rFonts w:ascii="Arial" w:hAnsi="Arial"/>
          <w:sz w:val="22"/>
          <w:lang w:val="nl-NL"/>
        </w:rPr>
        <w:t xml:space="preserve"> het Gilde en staan dus voor eigen risico van de deelnemer in de stal.</w:t>
      </w:r>
    </w:p>
    <w:p w14:paraId="046F6AF0" w14:textId="77777777" w:rsidR="009F460B" w:rsidRDefault="009F460B" w:rsidP="009F460B">
      <w:pPr>
        <w:jc w:val="both"/>
        <w:rPr>
          <w:rFonts w:ascii="Arial" w:hAnsi="Arial"/>
          <w:sz w:val="22"/>
          <w:lang w:val="nl-NL"/>
        </w:rPr>
      </w:pPr>
    </w:p>
    <w:p w14:paraId="416628C4" w14:textId="77777777" w:rsidR="00AA35D7" w:rsidRPr="00AA35D7" w:rsidRDefault="00AA35D7" w:rsidP="00AA35D7">
      <w:pPr>
        <w:pStyle w:val="Lijstalinea"/>
        <w:numPr>
          <w:ilvl w:val="0"/>
          <w:numId w:val="13"/>
        </w:numPr>
        <w:rPr>
          <w:rFonts w:ascii="Arial" w:hAnsi="Arial"/>
          <w:sz w:val="22"/>
          <w:lang w:val="nl-NL"/>
        </w:rPr>
      </w:pPr>
      <w:r w:rsidRPr="00AA35D7">
        <w:rPr>
          <w:rFonts w:ascii="Arial" w:hAnsi="Arial"/>
          <w:sz w:val="22"/>
          <w:lang w:val="nl-NL"/>
        </w:rPr>
        <w:t xml:space="preserve">Zaken m.b.t. De Stal, waarin deze regeling (nog) niet in voorziet, zullen te allen tijde in </w:t>
      </w:r>
    </w:p>
    <w:p w14:paraId="0736CE29" w14:textId="77777777" w:rsidR="00AA35D7" w:rsidRPr="00ED06DA" w:rsidRDefault="00AA35D7" w:rsidP="00AA35D7">
      <w:pPr>
        <w:ind w:firstLine="720"/>
        <w:rPr>
          <w:rFonts w:ascii="Arial" w:hAnsi="Arial"/>
          <w:sz w:val="22"/>
          <w:lang w:val="nl-NL"/>
        </w:rPr>
      </w:pPr>
      <w:r w:rsidRPr="00ED06DA">
        <w:rPr>
          <w:rFonts w:ascii="Arial" w:hAnsi="Arial"/>
          <w:sz w:val="22"/>
          <w:lang w:val="nl-NL"/>
        </w:rPr>
        <w:t>onderling overleg met alle betrokkenen worden besproken.</w:t>
      </w:r>
    </w:p>
    <w:p w14:paraId="5C8F9E09" w14:textId="77777777" w:rsidR="00AD3BA1" w:rsidRDefault="00AD3BA1" w:rsidP="000D0252">
      <w:pPr>
        <w:jc w:val="both"/>
        <w:rPr>
          <w:rFonts w:ascii="Arial" w:hAnsi="Arial"/>
          <w:sz w:val="22"/>
          <w:lang w:val="nl-NL"/>
        </w:rPr>
      </w:pPr>
    </w:p>
    <w:p w14:paraId="0CAEA061" w14:textId="77777777" w:rsidR="00165D00" w:rsidRDefault="00165D00" w:rsidP="000D0252">
      <w:pPr>
        <w:jc w:val="both"/>
        <w:rPr>
          <w:rFonts w:ascii="Arial" w:hAnsi="Arial"/>
          <w:sz w:val="22"/>
          <w:lang w:val="nl-NL"/>
        </w:rPr>
      </w:pPr>
    </w:p>
    <w:p w14:paraId="224B6C4D" w14:textId="77777777" w:rsidR="00AA35D7" w:rsidRDefault="00AA35D7" w:rsidP="000D0252">
      <w:pPr>
        <w:jc w:val="both"/>
        <w:rPr>
          <w:rFonts w:ascii="Arial" w:hAnsi="Arial"/>
          <w:sz w:val="22"/>
          <w:lang w:val="nl-NL"/>
        </w:rPr>
      </w:pPr>
    </w:p>
    <w:p w14:paraId="42868F41" w14:textId="77777777" w:rsidR="008469DC" w:rsidRPr="00AD3BA1" w:rsidRDefault="0032080B" w:rsidP="000D0252">
      <w:pPr>
        <w:numPr>
          <w:ilvl w:val="0"/>
          <w:numId w:val="1"/>
        </w:numPr>
        <w:jc w:val="both"/>
        <w:rPr>
          <w:rFonts w:ascii="Arial" w:hAnsi="Arial"/>
          <w:color w:val="FF9900"/>
          <w:sz w:val="22"/>
          <w:u w:val="single"/>
        </w:rPr>
      </w:pPr>
      <w:proofErr w:type="spellStart"/>
      <w:r>
        <w:rPr>
          <w:rFonts w:ascii="Arial" w:hAnsi="Arial"/>
          <w:b/>
          <w:bCs/>
          <w:color w:val="FF9900"/>
          <w:sz w:val="22"/>
          <w:u w:val="single"/>
        </w:rPr>
        <w:t>Ziekte</w:t>
      </w:r>
      <w:r w:rsidR="008A71E0" w:rsidRPr="008A71E0">
        <w:rPr>
          <w:rFonts w:ascii="Arial" w:hAnsi="Arial"/>
          <w:b/>
          <w:bCs/>
          <w:color w:val="FF9900"/>
          <w:sz w:val="22"/>
          <w:u w:val="single"/>
        </w:rPr>
        <w:t>preventie</w:t>
      </w:r>
      <w:proofErr w:type="spellEnd"/>
      <w:r w:rsidR="008A71E0" w:rsidRPr="008A71E0">
        <w:rPr>
          <w:rFonts w:ascii="Arial" w:hAnsi="Arial"/>
          <w:b/>
          <w:bCs/>
          <w:color w:val="FF9900"/>
          <w:sz w:val="22"/>
          <w:u w:val="single"/>
        </w:rPr>
        <w:t xml:space="preserve"> / </w:t>
      </w:r>
      <w:r w:rsidR="00EE4DC2">
        <w:rPr>
          <w:rFonts w:ascii="Arial" w:hAnsi="Arial"/>
          <w:b/>
          <w:bCs/>
          <w:color w:val="FF9900"/>
          <w:sz w:val="22"/>
          <w:u w:val="single"/>
        </w:rPr>
        <w:t>-</w:t>
      </w:r>
      <w:proofErr w:type="spellStart"/>
      <w:r w:rsidR="008A71E0" w:rsidRPr="008A71E0">
        <w:rPr>
          <w:rFonts w:ascii="Arial" w:hAnsi="Arial"/>
          <w:b/>
          <w:bCs/>
          <w:color w:val="FF9900"/>
          <w:sz w:val="22"/>
          <w:u w:val="single"/>
        </w:rPr>
        <w:t>bestrijding</w:t>
      </w:r>
      <w:proofErr w:type="spellEnd"/>
      <w:r w:rsidR="008469DC" w:rsidRPr="008A71E0">
        <w:rPr>
          <w:rFonts w:ascii="Arial" w:hAnsi="Arial"/>
          <w:b/>
          <w:bCs/>
          <w:color w:val="FF9900"/>
          <w:sz w:val="22"/>
          <w:u w:val="single"/>
        </w:rPr>
        <w:t xml:space="preserve"> </w:t>
      </w:r>
    </w:p>
    <w:p w14:paraId="3F327CD1" w14:textId="77777777" w:rsidR="00AD3BA1" w:rsidRPr="008A71E0" w:rsidRDefault="00AD3BA1" w:rsidP="000D0252">
      <w:pPr>
        <w:ind w:left="360"/>
        <w:jc w:val="both"/>
        <w:rPr>
          <w:rFonts w:ascii="Arial" w:hAnsi="Arial"/>
          <w:color w:val="FF9900"/>
          <w:sz w:val="22"/>
          <w:u w:val="single"/>
        </w:rPr>
      </w:pPr>
    </w:p>
    <w:p w14:paraId="0EEB2D5A" w14:textId="77777777" w:rsidR="00E47F26" w:rsidRDefault="00732818" w:rsidP="00E47F26">
      <w:pPr>
        <w:numPr>
          <w:ilvl w:val="0"/>
          <w:numId w:val="4"/>
        </w:numPr>
        <w:rPr>
          <w:rFonts w:ascii="Arial" w:hAnsi="Arial"/>
          <w:sz w:val="22"/>
          <w:lang w:val="nl-NL"/>
        </w:rPr>
      </w:pPr>
      <w:r>
        <w:rPr>
          <w:rFonts w:ascii="Arial" w:hAnsi="Arial"/>
          <w:sz w:val="22"/>
          <w:lang w:val="nl-NL"/>
        </w:rPr>
        <w:t>Gebruikers van de bijenstal</w:t>
      </w:r>
      <w:r w:rsidR="008469DC" w:rsidRPr="008469DC">
        <w:rPr>
          <w:rFonts w:ascii="Arial" w:hAnsi="Arial"/>
          <w:sz w:val="22"/>
          <w:lang w:val="nl-NL"/>
        </w:rPr>
        <w:t xml:space="preserve"> </w:t>
      </w:r>
      <w:r w:rsidR="00A67A77">
        <w:rPr>
          <w:rFonts w:ascii="Arial" w:hAnsi="Arial"/>
          <w:sz w:val="22"/>
          <w:lang w:val="nl-NL"/>
        </w:rPr>
        <w:t>doen zich adequaat</w:t>
      </w:r>
      <w:r w:rsidR="007E7085" w:rsidRPr="000A408A">
        <w:rPr>
          <w:rFonts w:ascii="Arial" w:hAnsi="Arial"/>
          <w:b/>
          <w:sz w:val="22"/>
          <w:lang w:val="nl-NL"/>
        </w:rPr>
        <w:t xml:space="preserve"> </w:t>
      </w:r>
      <w:r w:rsidR="007E7085">
        <w:rPr>
          <w:rFonts w:ascii="Arial" w:hAnsi="Arial"/>
          <w:sz w:val="22"/>
          <w:lang w:val="nl-NL"/>
        </w:rPr>
        <w:t>(met wettelijk toegelaten middelen)</w:t>
      </w:r>
      <w:r w:rsidR="008469DC" w:rsidRPr="008469DC">
        <w:rPr>
          <w:rFonts w:ascii="Arial" w:hAnsi="Arial"/>
          <w:sz w:val="22"/>
          <w:lang w:val="nl-NL"/>
        </w:rPr>
        <w:t xml:space="preserve"> </w:t>
      </w:r>
      <w:r w:rsidR="00A67A77">
        <w:rPr>
          <w:rFonts w:ascii="Arial" w:hAnsi="Arial"/>
          <w:sz w:val="22"/>
          <w:lang w:val="nl-NL"/>
        </w:rPr>
        <w:t>bezighouden met het</w:t>
      </w:r>
      <w:r w:rsidR="008A71E0">
        <w:rPr>
          <w:rFonts w:ascii="Arial" w:hAnsi="Arial"/>
          <w:sz w:val="22"/>
          <w:lang w:val="nl-NL"/>
        </w:rPr>
        <w:t xml:space="preserve"> </w:t>
      </w:r>
      <w:r w:rsidR="00ED06DA">
        <w:rPr>
          <w:rFonts w:ascii="Arial" w:hAnsi="Arial"/>
          <w:sz w:val="22"/>
          <w:lang w:val="nl-NL"/>
        </w:rPr>
        <w:t>bestrijding</w:t>
      </w:r>
      <w:r w:rsidR="0082447D">
        <w:rPr>
          <w:rFonts w:ascii="Arial" w:hAnsi="Arial"/>
          <w:sz w:val="22"/>
          <w:lang w:val="nl-NL"/>
        </w:rPr>
        <w:t xml:space="preserve"> </w:t>
      </w:r>
      <w:r w:rsidR="008A71E0">
        <w:rPr>
          <w:rFonts w:ascii="Arial" w:hAnsi="Arial"/>
          <w:sz w:val="22"/>
          <w:lang w:val="nl-NL"/>
        </w:rPr>
        <w:t>van</w:t>
      </w:r>
      <w:r w:rsidR="007E7085">
        <w:rPr>
          <w:rFonts w:ascii="Arial" w:hAnsi="Arial"/>
          <w:sz w:val="22"/>
          <w:lang w:val="nl-NL"/>
        </w:rPr>
        <w:t xml:space="preserve"> </w:t>
      </w:r>
      <w:r w:rsidR="000A408A">
        <w:rPr>
          <w:rFonts w:ascii="Arial" w:hAnsi="Arial"/>
          <w:sz w:val="22"/>
          <w:lang w:val="nl-NL"/>
        </w:rPr>
        <w:t>zi</w:t>
      </w:r>
      <w:r w:rsidR="000D0252">
        <w:rPr>
          <w:rFonts w:ascii="Arial" w:hAnsi="Arial"/>
          <w:sz w:val="22"/>
          <w:lang w:val="nl-NL"/>
        </w:rPr>
        <w:t>ekte</w:t>
      </w:r>
      <w:r w:rsidR="00AA35D7">
        <w:rPr>
          <w:rFonts w:ascii="Arial" w:hAnsi="Arial"/>
          <w:sz w:val="22"/>
          <w:lang w:val="nl-NL"/>
        </w:rPr>
        <w:t>n</w:t>
      </w:r>
      <w:r w:rsidR="000D0252">
        <w:rPr>
          <w:rFonts w:ascii="Arial" w:hAnsi="Arial"/>
          <w:sz w:val="22"/>
          <w:lang w:val="nl-NL"/>
        </w:rPr>
        <w:t xml:space="preserve"> </w:t>
      </w:r>
      <w:r w:rsidR="007E7085">
        <w:rPr>
          <w:rFonts w:ascii="Arial" w:hAnsi="Arial"/>
          <w:sz w:val="22"/>
          <w:lang w:val="nl-NL"/>
        </w:rPr>
        <w:t>en parasieten zoals</w:t>
      </w:r>
      <w:r w:rsidR="00AD3BA1">
        <w:rPr>
          <w:rFonts w:ascii="Arial" w:hAnsi="Arial"/>
          <w:sz w:val="22"/>
          <w:lang w:val="nl-NL"/>
        </w:rPr>
        <w:t xml:space="preserve"> de </w:t>
      </w:r>
      <w:r w:rsidR="008A71E0">
        <w:rPr>
          <w:rFonts w:ascii="Arial" w:hAnsi="Arial"/>
          <w:sz w:val="22"/>
          <w:lang w:val="nl-NL"/>
        </w:rPr>
        <w:t>Var</w:t>
      </w:r>
      <w:r w:rsidR="00AD3BA1">
        <w:rPr>
          <w:rFonts w:ascii="Arial" w:hAnsi="Arial"/>
          <w:sz w:val="22"/>
          <w:lang w:val="nl-NL"/>
        </w:rPr>
        <w:t>r</w:t>
      </w:r>
      <w:r w:rsidR="008A71E0">
        <w:rPr>
          <w:rFonts w:ascii="Arial" w:hAnsi="Arial"/>
          <w:sz w:val="22"/>
          <w:lang w:val="nl-NL"/>
        </w:rPr>
        <w:t>oa</w:t>
      </w:r>
      <w:r w:rsidR="007E7085">
        <w:rPr>
          <w:rFonts w:ascii="Arial" w:hAnsi="Arial"/>
          <w:sz w:val="22"/>
          <w:lang w:val="nl-NL"/>
        </w:rPr>
        <w:t xml:space="preserve"> mijt </w:t>
      </w:r>
      <w:r w:rsidR="008A71E0">
        <w:rPr>
          <w:rFonts w:ascii="Arial" w:hAnsi="Arial"/>
          <w:sz w:val="22"/>
          <w:lang w:val="nl-NL"/>
        </w:rPr>
        <w:t xml:space="preserve">en dit </w:t>
      </w:r>
      <w:r w:rsidR="00B2460D">
        <w:rPr>
          <w:rFonts w:ascii="Arial" w:hAnsi="Arial"/>
          <w:sz w:val="22"/>
          <w:lang w:val="nl-NL"/>
        </w:rPr>
        <w:t>aan te gev</w:t>
      </w:r>
      <w:r w:rsidR="0082447D">
        <w:rPr>
          <w:rFonts w:ascii="Arial" w:hAnsi="Arial"/>
          <w:sz w:val="22"/>
          <w:lang w:val="nl-NL"/>
        </w:rPr>
        <w:t>en</w:t>
      </w:r>
      <w:r w:rsidR="003A533B">
        <w:rPr>
          <w:rFonts w:ascii="Arial" w:hAnsi="Arial"/>
          <w:sz w:val="22"/>
          <w:lang w:val="nl-NL"/>
        </w:rPr>
        <w:t xml:space="preserve"> </w:t>
      </w:r>
      <w:r w:rsidR="00B2460D">
        <w:rPr>
          <w:rFonts w:ascii="Arial" w:hAnsi="Arial"/>
          <w:sz w:val="22"/>
          <w:lang w:val="nl-NL"/>
        </w:rPr>
        <w:t xml:space="preserve">op </w:t>
      </w:r>
      <w:r w:rsidR="000D0252">
        <w:rPr>
          <w:rFonts w:ascii="Arial" w:hAnsi="Arial"/>
          <w:sz w:val="22"/>
          <w:lang w:val="nl-NL"/>
        </w:rPr>
        <w:t>de</w:t>
      </w:r>
      <w:r w:rsidR="003A533B">
        <w:rPr>
          <w:rFonts w:ascii="Arial" w:hAnsi="Arial"/>
          <w:sz w:val="22"/>
          <w:lang w:val="nl-NL"/>
        </w:rPr>
        <w:t xml:space="preserve"> kast </w:t>
      </w:r>
      <w:r w:rsidR="0082447D">
        <w:rPr>
          <w:rFonts w:ascii="Arial" w:hAnsi="Arial"/>
          <w:sz w:val="22"/>
          <w:lang w:val="nl-NL"/>
        </w:rPr>
        <w:t xml:space="preserve"> </w:t>
      </w:r>
      <w:r w:rsidR="00B2460D">
        <w:rPr>
          <w:rFonts w:ascii="Arial" w:hAnsi="Arial"/>
          <w:sz w:val="22"/>
          <w:lang w:val="nl-NL"/>
        </w:rPr>
        <w:t xml:space="preserve">danwel </w:t>
      </w:r>
      <w:r w:rsidR="000D0252">
        <w:rPr>
          <w:rFonts w:ascii="Arial" w:hAnsi="Arial"/>
          <w:sz w:val="22"/>
          <w:lang w:val="nl-NL"/>
        </w:rPr>
        <w:t xml:space="preserve">het </w:t>
      </w:r>
      <w:r w:rsidR="008A71E0">
        <w:rPr>
          <w:rFonts w:ascii="Arial" w:hAnsi="Arial"/>
          <w:sz w:val="22"/>
          <w:lang w:val="nl-NL"/>
        </w:rPr>
        <w:t>schoolbord</w:t>
      </w:r>
      <w:r w:rsidR="007E7085">
        <w:rPr>
          <w:rFonts w:ascii="Arial" w:hAnsi="Arial"/>
          <w:sz w:val="22"/>
          <w:lang w:val="nl-NL"/>
        </w:rPr>
        <w:t xml:space="preserve">, </w:t>
      </w:r>
      <w:r w:rsidR="000D0252">
        <w:rPr>
          <w:rFonts w:ascii="Arial" w:hAnsi="Arial"/>
          <w:sz w:val="22"/>
          <w:lang w:val="nl-NL"/>
        </w:rPr>
        <w:t>controle</w:t>
      </w:r>
      <w:r w:rsidR="00E47F26">
        <w:rPr>
          <w:rFonts w:ascii="Arial" w:hAnsi="Arial"/>
          <w:sz w:val="22"/>
          <w:lang w:val="nl-NL"/>
        </w:rPr>
        <w:t>- en coordinatie</w:t>
      </w:r>
      <w:r w:rsidR="00AD3BA1">
        <w:rPr>
          <w:rFonts w:ascii="Arial" w:hAnsi="Arial"/>
          <w:sz w:val="22"/>
          <w:lang w:val="nl-NL"/>
        </w:rPr>
        <w:t xml:space="preserve"> ligt </w:t>
      </w:r>
      <w:r w:rsidR="000D0252">
        <w:rPr>
          <w:rFonts w:ascii="Arial" w:hAnsi="Arial"/>
          <w:sz w:val="22"/>
          <w:lang w:val="nl-NL"/>
        </w:rPr>
        <w:t xml:space="preserve">bij </w:t>
      </w:r>
      <w:r w:rsidR="000A408A">
        <w:rPr>
          <w:rFonts w:ascii="Arial" w:hAnsi="Arial"/>
          <w:sz w:val="22"/>
          <w:lang w:val="nl-NL"/>
        </w:rPr>
        <w:t xml:space="preserve">de </w:t>
      </w:r>
      <w:r w:rsidR="007E7085">
        <w:rPr>
          <w:rFonts w:ascii="Arial" w:hAnsi="Arial"/>
          <w:sz w:val="22"/>
          <w:lang w:val="nl-NL"/>
        </w:rPr>
        <w:t>stalmeester</w:t>
      </w:r>
      <w:r w:rsidR="000D0252">
        <w:rPr>
          <w:rFonts w:ascii="Arial" w:hAnsi="Arial"/>
          <w:sz w:val="22"/>
          <w:lang w:val="nl-NL"/>
        </w:rPr>
        <w:t xml:space="preserve"> </w:t>
      </w:r>
      <w:r w:rsidR="007E7085">
        <w:rPr>
          <w:rFonts w:ascii="Arial" w:hAnsi="Arial"/>
          <w:sz w:val="22"/>
          <w:lang w:val="nl-NL"/>
        </w:rPr>
        <w:t>/</w:t>
      </w:r>
      <w:r w:rsidR="000D0252">
        <w:rPr>
          <w:rFonts w:ascii="Arial" w:hAnsi="Arial"/>
          <w:sz w:val="22"/>
          <w:lang w:val="nl-NL"/>
        </w:rPr>
        <w:t xml:space="preserve"> </w:t>
      </w:r>
      <w:r w:rsidR="00E47F26">
        <w:rPr>
          <w:rFonts w:ascii="Arial" w:hAnsi="Arial"/>
          <w:sz w:val="22"/>
          <w:lang w:val="nl-NL"/>
        </w:rPr>
        <w:t>imkers.</w:t>
      </w:r>
    </w:p>
    <w:p w14:paraId="6F379DD9" w14:textId="77777777" w:rsidR="00ED06DA" w:rsidRDefault="00ED06DA" w:rsidP="00A67A77">
      <w:pPr>
        <w:rPr>
          <w:rFonts w:ascii="Arial" w:hAnsi="Arial"/>
          <w:sz w:val="22"/>
          <w:lang w:val="nl-NL"/>
        </w:rPr>
      </w:pPr>
    </w:p>
    <w:p w14:paraId="43AF8AF6" w14:textId="77777777" w:rsidR="00F13DE2" w:rsidRDefault="00A67A77" w:rsidP="00F13DE2">
      <w:pPr>
        <w:rPr>
          <w:rFonts w:ascii="Arial" w:hAnsi="Arial"/>
          <w:sz w:val="22"/>
          <w:lang w:val="nl-NL"/>
        </w:rPr>
      </w:pPr>
      <w:r>
        <w:rPr>
          <w:rFonts w:ascii="Arial" w:hAnsi="Arial"/>
          <w:sz w:val="22"/>
          <w:lang w:val="nl-NL"/>
        </w:rPr>
        <w:tab/>
        <w:t>2</w:t>
      </w:r>
      <w:r w:rsidR="00ED06DA">
        <w:rPr>
          <w:rFonts w:ascii="Arial" w:hAnsi="Arial"/>
          <w:sz w:val="22"/>
          <w:lang w:val="nl-NL"/>
        </w:rPr>
        <w:t xml:space="preserve">.   Nieuwe kasten in de stal plaatsen </w:t>
      </w:r>
      <w:r w:rsidR="00F36CE2">
        <w:rPr>
          <w:rFonts w:ascii="Arial" w:hAnsi="Arial"/>
          <w:sz w:val="22"/>
          <w:lang w:val="nl-NL"/>
        </w:rPr>
        <w:t>kan uitsluitend in over</w:t>
      </w:r>
      <w:r w:rsidR="00ED06DA">
        <w:rPr>
          <w:rFonts w:ascii="Arial" w:hAnsi="Arial"/>
          <w:sz w:val="22"/>
          <w:lang w:val="nl-NL"/>
        </w:rPr>
        <w:t xml:space="preserve">leg met </w:t>
      </w:r>
      <w:r w:rsidR="00F13DE2">
        <w:rPr>
          <w:rFonts w:ascii="Arial" w:hAnsi="Arial"/>
          <w:sz w:val="22"/>
          <w:lang w:val="nl-NL"/>
        </w:rPr>
        <w:t xml:space="preserve">de stalmeester. </w:t>
      </w:r>
    </w:p>
    <w:p w14:paraId="4072E665" w14:textId="77777777" w:rsidR="00ED06DA" w:rsidRDefault="001B0ED5" w:rsidP="00F13DE2">
      <w:pPr>
        <w:ind w:left="1080"/>
        <w:rPr>
          <w:rFonts w:ascii="Arial" w:hAnsi="Arial"/>
          <w:sz w:val="22"/>
          <w:lang w:val="nl-NL"/>
        </w:rPr>
      </w:pPr>
      <w:r>
        <w:rPr>
          <w:rFonts w:ascii="Arial" w:hAnsi="Arial"/>
          <w:sz w:val="22"/>
          <w:lang w:val="nl-NL"/>
        </w:rPr>
        <w:t xml:space="preserve">Aanname is dat </w:t>
      </w:r>
      <w:r w:rsidR="00586376">
        <w:rPr>
          <w:rFonts w:ascii="Arial" w:hAnsi="Arial"/>
          <w:sz w:val="22"/>
          <w:lang w:val="nl-NL"/>
        </w:rPr>
        <w:t xml:space="preserve">alleen </w:t>
      </w:r>
      <w:r>
        <w:rPr>
          <w:rFonts w:ascii="Arial" w:hAnsi="Arial"/>
          <w:sz w:val="22"/>
          <w:lang w:val="nl-NL"/>
        </w:rPr>
        <w:t>g</w:t>
      </w:r>
      <w:r w:rsidR="00586376">
        <w:rPr>
          <w:rFonts w:ascii="Arial" w:hAnsi="Arial"/>
          <w:sz w:val="22"/>
          <w:lang w:val="nl-NL"/>
        </w:rPr>
        <w:t>ezonde volken worden</w:t>
      </w:r>
      <w:r w:rsidR="00F13DE2">
        <w:rPr>
          <w:rFonts w:ascii="Arial" w:hAnsi="Arial"/>
          <w:sz w:val="22"/>
          <w:lang w:val="nl-NL"/>
        </w:rPr>
        <w:t xml:space="preserve"> geplaatst, bij twijfel en na overleg heeft de stalmeester het laatste woord.</w:t>
      </w:r>
    </w:p>
    <w:p w14:paraId="12FD812B" w14:textId="77777777" w:rsidR="00ED06DA" w:rsidRDefault="00ED06DA" w:rsidP="001B0ED5">
      <w:pPr>
        <w:rPr>
          <w:rFonts w:ascii="Arial" w:hAnsi="Arial"/>
          <w:sz w:val="22"/>
          <w:lang w:val="nl-NL"/>
        </w:rPr>
      </w:pPr>
    </w:p>
    <w:p w14:paraId="2251053F" w14:textId="77777777" w:rsidR="00ED06DA" w:rsidRDefault="00A67A77" w:rsidP="00FF7958">
      <w:pPr>
        <w:ind w:left="360"/>
        <w:rPr>
          <w:rFonts w:ascii="Arial" w:hAnsi="Arial"/>
          <w:sz w:val="22"/>
          <w:lang w:val="nl-NL"/>
        </w:rPr>
      </w:pPr>
      <w:r>
        <w:rPr>
          <w:rFonts w:ascii="Arial" w:hAnsi="Arial"/>
          <w:sz w:val="22"/>
          <w:lang w:val="nl-NL"/>
        </w:rPr>
        <w:tab/>
        <w:t>3</w:t>
      </w:r>
      <w:r w:rsidR="00FF7958">
        <w:rPr>
          <w:rFonts w:ascii="Arial" w:hAnsi="Arial"/>
          <w:sz w:val="22"/>
          <w:lang w:val="nl-NL"/>
        </w:rPr>
        <w:t xml:space="preserve">.   </w:t>
      </w:r>
      <w:r w:rsidR="00ED06DA" w:rsidRPr="008469DC">
        <w:rPr>
          <w:rFonts w:ascii="Arial" w:hAnsi="Arial"/>
          <w:sz w:val="22"/>
          <w:lang w:val="nl-NL"/>
        </w:rPr>
        <w:t>Bij constatering van ernstige ziekte, gebrek of v</w:t>
      </w:r>
      <w:r w:rsidR="00ED06DA">
        <w:rPr>
          <w:rFonts w:ascii="Arial" w:hAnsi="Arial"/>
          <w:sz w:val="22"/>
          <w:lang w:val="nl-NL"/>
        </w:rPr>
        <w:t>erwaarlozing van vo</w:t>
      </w:r>
      <w:r w:rsidR="00FF7958">
        <w:rPr>
          <w:rFonts w:ascii="Arial" w:hAnsi="Arial"/>
          <w:sz w:val="22"/>
          <w:lang w:val="nl-NL"/>
        </w:rPr>
        <w:t xml:space="preserve">lken door de </w:t>
      </w:r>
      <w:r w:rsidR="00FF7958">
        <w:rPr>
          <w:rFonts w:ascii="Arial" w:hAnsi="Arial"/>
          <w:sz w:val="22"/>
          <w:lang w:val="nl-NL"/>
        </w:rPr>
        <w:tab/>
        <w:t xml:space="preserve">     </w:t>
      </w:r>
      <w:r w:rsidR="00FF7958">
        <w:rPr>
          <w:rFonts w:ascii="Arial" w:hAnsi="Arial"/>
          <w:sz w:val="22"/>
          <w:lang w:val="nl-NL"/>
        </w:rPr>
        <w:tab/>
        <w:t xml:space="preserve">    </w:t>
      </w:r>
      <w:r w:rsidR="00FF7958">
        <w:rPr>
          <w:rFonts w:ascii="Arial" w:hAnsi="Arial"/>
          <w:sz w:val="22"/>
          <w:lang w:val="nl-NL"/>
        </w:rPr>
        <w:tab/>
        <w:t xml:space="preserve">      s</w:t>
      </w:r>
      <w:r w:rsidR="00ED06DA">
        <w:rPr>
          <w:rFonts w:ascii="Arial" w:hAnsi="Arial"/>
          <w:sz w:val="22"/>
          <w:lang w:val="nl-NL"/>
        </w:rPr>
        <w:t>talmeester</w:t>
      </w:r>
      <w:r w:rsidR="00ED06DA" w:rsidRPr="008469DC">
        <w:rPr>
          <w:rFonts w:ascii="Arial" w:hAnsi="Arial"/>
          <w:sz w:val="22"/>
          <w:lang w:val="nl-NL"/>
        </w:rPr>
        <w:t xml:space="preserve">, kan deze in overeenstemming met </w:t>
      </w:r>
      <w:r w:rsidR="00586376">
        <w:rPr>
          <w:rFonts w:ascii="Arial" w:hAnsi="Arial"/>
          <w:sz w:val="22"/>
          <w:lang w:val="nl-NL"/>
        </w:rPr>
        <w:t>dit reglement</w:t>
      </w:r>
      <w:r w:rsidR="00ED06DA">
        <w:rPr>
          <w:rFonts w:ascii="Arial" w:hAnsi="Arial"/>
          <w:sz w:val="22"/>
          <w:lang w:val="nl-NL"/>
        </w:rPr>
        <w:t xml:space="preserve"> naar eigen inzicht </w:t>
      </w:r>
      <w:r w:rsidR="00ED06DA">
        <w:rPr>
          <w:rFonts w:ascii="Arial" w:hAnsi="Arial"/>
          <w:sz w:val="22"/>
          <w:lang w:val="nl-NL"/>
        </w:rPr>
        <w:tab/>
        <w:t xml:space="preserve">  </w:t>
      </w:r>
      <w:r w:rsidR="00ED06DA">
        <w:rPr>
          <w:rFonts w:ascii="Arial" w:hAnsi="Arial"/>
          <w:sz w:val="22"/>
          <w:lang w:val="nl-NL"/>
        </w:rPr>
        <w:tab/>
        <w:t xml:space="preserve">    </w:t>
      </w:r>
      <w:r w:rsidR="00ED06DA">
        <w:rPr>
          <w:rFonts w:ascii="Arial" w:hAnsi="Arial"/>
          <w:sz w:val="22"/>
          <w:lang w:val="nl-NL"/>
        </w:rPr>
        <w:tab/>
        <w:t xml:space="preserve">      handelen</w:t>
      </w:r>
      <w:r w:rsidR="00586376">
        <w:rPr>
          <w:rFonts w:ascii="Arial" w:hAnsi="Arial"/>
          <w:sz w:val="22"/>
          <w:lang w:val="nl-NL"/>
        </w:rPr>
        <w:t>,</w:t>
      </w:r>
      <w:r w:rsidR="00ED06DA">
        <w:rPr>
          <w:rFonts w:ascii="Arial" w:hAnsi="Arial"/>
          <w:sz w:val="22"/>
          <w:lang w:val="nl-NL"/>
        </w:rPr>
        <w:t xml:space="preserve"> indien de </w:t>
      </w:r>
      <w:r w:rsidR="00ED06DA" w:rsidRPr="008469DC">
        <w:rPr>
          <w:rFonts w:ascii="Arial" w:hAnsi="Arial"/>
          <w:sz w:val="22"/>
          <w:lang w:val="nl-NL"/>
        </w:rPr>
        <w:t xml:space="preserve">eigenaar niet </w:t>
      </w:r>
      <w:r w:rsidR="00FF7958">
        <w:rPr>
          <w:rFonts w:ascii="Arial" w:hAnsi="Arial"/>
          <w:sz w:val="22"/>
          <w:lang w:val="nl-NL"/>
        </w:rPr>
        <w:t>bereikbaar is.</w:t>
      </w:r>
    </w:p>
    <w:p w14:paraId="19430553" w14:textId="77777777" w:rsidR="00ED06DA" w:rsidRPr="00ED06DA" w:rsidRDefault="00ED06DA" w:rsidP="00AA35D7">
      <w:pPr>
        <w:rPr>
          <w:rFonts w:ascii="Arial" w:hAnsi="Arial"/>
          <w:sz w:val="22"/>
          <w:lang w:val="nl-NL"/>
        </w:rPr>
      </w:pPr>
    </w:p>
    <w:p w14:paraId="3B3006E9" w14:textId="77777777" w:rsidR="00ED06DA" w:rsidRDefault="00ED06DA" w:rsidP="001B0ED5">
      <w:pPr>
        <w:rPr>
          <w:rFonts w:ascii="Arial" w:hAnsi="Arial"/>
          <w:sz w:val="22"/>
          <w:lang w:val="nl-NL"/>
        </w:rPr>
      </w:pPr>
    </w:p>
    <w:p w14:paraId="3C85F69B" w14:textId="77777777" w:rsidR="00ED06DA" w:rsidRDefault="00ED06DA" w:rsidP="001B0ED5">
      <w:pPr>
        <w:rPr>
          <w:rFonts w:ascii="Arial" w:hAnsi="Arial"/>
          <w:sz w:val="22"/>
          <w:lang w:val="nl-NL"/>
        </w:rPr>
      </w:pPr>
    </w:p>
    <w:p w14:paraId="7A52699A" w14:textId="77777777" w:rsidR="0073773D" w:rsidRPr="0073773D" w:rsidRDefault="0073773D" w:rsidP="001B0ED5">
      <w:pPr>
        <w:rPr>
          <w:rFonts w:ascii="Arial" w:hAnsi="Arial"/>
          <w:sz w:val="22"/>
          <w:lang w:val="nl-NL"/>
        </w:rPr>
      </w:pPr>
      <w:r w:rsidRPr="0073773D">
        <w:rPr>
          <w:rFonts w:ascii="Arial" w:hAnsi="Arial"/>
          <w:sz w:val="22"/>
          <w:lang w:val="nl-NL"/>
        </w:rPr>
        <w:t>Bij gebreke van bovenstaand kan de Stalmeester de</w:t>
      </w:r>
      <w:r w:rsidR="0038459D">
        <w:rPr>
          <w:rFonts w:ascii="Arial" w:hAnsi="Arial"/>
          <w:sz w:val="22"/>
          <w:lang w:val="nl-NL"/>
        </w:rPr>
        <w:t>gene die</w:t>
      </w:r>
      <w:r w:rsidRPr="0073773D">
        <w:rPr>
          <w:rFonts w:ascii="Arial" w:hAnsi="Arial"/>
          <w:sz w:val="22"/>
          <w:lang w:val="nl-NL"/>
        </w:rPr>
        <w:t xml:space="preserve"> in</w:t>
      </w:r>
      <w:r w:rsidR="0038459D">
        <w:rPr>
          <w:rFonts w:ascii="Arial" w:hAnsi="Arial"/>
          <w:sz w:val="22"/>
          <w:lang w:val="nl-NL"/>
        </w:rPr>
        <w:t xml:space="preserve"> </w:t>
      </w:r>
      <w:r w:rsidRPr="0073773D">
        <w:rPr>
          <w:rFonts w:ascii="Arial" w:hAnsi="Arial"/>
          <w:sz w:val="22"/>
          <w:lang w:val="nl-NL"/>
        </w:rPr>
        <w:t>gebreke blij</w:t>
      </w:r>
      <w:r w:rsidR="00D724B8">
        <w:rPr>
          <w:rFonts w:ascii="Arial" w:hAnsi="Arial"/>
          <w:sz w:val="22"/>
          <w:lang w:val="nl-NL"/>
        </w:rPr>
        <w:t>ft</w:t>
      </w:r>
      <w:r w:rsidRPr="0073773D">
        <w:rPr>
          <w:rFonts w:ascii="Arial" w:hAnsi="Arial"/>
          <w:sz w:val="22"/>
          <w:lang w:val="nl-NL"/>
        </w:rPr>
        <w:t xml:space="preserve"> opdragen zijn bijen te verwijderen.</w:t>
      </w:r>
    </w:p>
    <w:p w14:paraId="46AA3C38" w14:textId="77777777" w:rsidR="0073773D" w:rsidRDefault="0073773D" w:rsidP="001B0ED5">
      <w:pPr>
        <w:ind w:left="360"/>
        <w:rPr>
          <w:rFonts w:ascii="Arial" w:hAnsi="Arial"/>
          <w:sz w:val="22"/>
          <w:lang w:val="nl-NL"/>
        </w:rPr>
      </w:pPr>
    </w:p>
    <w:p w14:paraId="0BD5132D" w14:textId="77777777" w:rsidR="00586376" w:rsidRPr="0073773D" w:rsidRDefault="00586376" w:rsidP="001B0ED5">
      <w:pPr>
        <w:ind w:left="360"/>
        <w:rPr>
          <w:rFonts w:ascii="Arial" w:hAnsi="Arial"/>
          <w:sz w:val="22"/>
          <w:lang w:val="nl-NL"/>
        </w:rPr>
      </w:pPr>
    </w:p>
    <w:p w14:paraId="084D6F3B" w14:textId="77777777" w:rsidR="0073773D" w:rsidRPr="0073773D" w:rsidRDefault="00AD3BA1" w:rsidP="000D0252">
      <w:pPr>
        <w:ind w:left="720"/>
        <w:jc w:val="both"/>
        <w:rPr>
          <w:rFonts w:ascii="Arial" w:hAnsi="Arial"/>
          <w:sz w:val="22"/>
          <w:lang w:val="nl-NL"/>
        </w:rPr>
      </w:pPr>
      <w:r>
        <w:rPr>
          <w:rFonts w:ascii="Arial" w:hAnsi="Arial"/>
          <w:sz w:val="22"/>
          <w:lang w:val="nl-NL"/>
        </w:rPr>
        <w:t>De Stalmeester,</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sidR="0073773D" w:rsidRPr="0073773D">
        <w:rPr>
          <w:rFonts w:ascii="Arial" w:hAnsi="Arial"/>
          <w:sz w:val="22"/>
          <w:lang w:val="nl-NL"/>
        </w:rPr>
        <w:t>De Overdeken van het Gilde,</w:t>
      </w:r>
    </w:p>
    <w:p w14:paraId="1DB0E1A8" w14:textId="38371CC8" w:rsidR="00B555BE" w:rsidRPr="0079070F" w:rsidRDefault="00B84B5C" w:rsidP="000D0252">
      <w:pPr>
        <w:ind w:left="720"/>
        <w:jc w:val="both"/>
        <w:rPr>
          <w:lang w:val="nl-NL"/>
        </w:rPr>
      </w:pPr>
      <w:r>
        <w:rPr>
          <w:rFonts w:ascii="Arial" w:hAnsi="Arial"/>
          <w:sz w:val="22"/>
        </w:rPr>
        <w:t>Piet de Wit</w:t>
      </w:r>
      <w:r>
        <w:rPr>
          <w:rFonts w:ascii="Arial" w:hAnsi="Arial"/>
          <w:sz w:val="22"/>
        </w:rPr>
        <w:tab/>
      </w:r>
      <w:r w:rsidR="0073773D">
        <w:rPr>
          <w:rFonts w:ascii="Arial" w:hAnsi="Arial"/>
          <w:sz w:val="22"/>
        </w:rPr>
        <w:tab/>
      </w:r>
      <w:r w:rsidR="0073773D">
        <w:rPr>
          <w:rFonts w:ascii="Arial" w:hAnsi="Arial"/>
          <w:sz w:val="22"/>
        </w:rPr>
        <w:tab/>
      </w:r>
      <w:r w:rsidR="0073773D">
        <w:rPr>
          <w:rFonts w:ascii="Arial" w:hAnsi="Arial"/>
          <w:sz w:val="22"/>
        </w:rPr>
        <w:tab/>
      </w:r>
      <w:r w:rsidR="0073773D">
        <w:rPr>
          <w:rFonts w:ascii="Arial" w:hAnsi="Arial"/>
          <w:sz w:val="22"/>
        </w:rPr>
        <w:tab/>
      </w:r>
      <w:r w:rsidR="0073773D">
        <w:rPr>
          <w:rFonts w:ascii="Arial" w:hAnsi="Arial"/>
          <w:sz w:val="22"/>
        </w:rPr>
        <w:tab/>
      </w:r>
      <w:r w:rsidR="002C38E8">
        <w:rPr>
          <w:rFonts w:ascii="Arial" w:hAnsi="Arial"/>
          <w:sz w:val="22"/>
        </w:rPr>
        <w:t>Ruud Heijmann</w:t>
      </w:r>
    </w:p>
    <w:sectPr w:rsidR="00B555BE" w:rsidRPr="0079070F" w:rsidSect="00995E9D">
      <w:headerReference w:type="default" r:id="rId9"/>
      <w:pgSz w:w="12240" w:h="15840" w:code="1"/>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9086" w14:textId="77777777" w:rsidR="003A0BE1" w:rsidRDefault="003A0BE1">
      <w:r>
        <w:separator/>
      </w:r>
    </w:p>
  </w:endnote>
  <w:endnote w:type="continuationSeparator" w:id="0">
    <w:p w14:paraId="35ACE59A" w14:textId="77777777" w:rsidR="003A0BE1" w:rsidRDefault="003A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526D" w14:textId="77777777" w:rsidR="003A0BE1" w:rsidRDefault="003A0BE1">
      <w:r>
        <w:separator/>
      </w:r>
    </w:p>
  </w:footnote>
  <w:footnote w:type="continuationSeparator" w:id="0">
    <w:p w14:paraId="721C2E90" w14:textId="77777777" w:rsidR="003A0BE1" w:rsidRDefault="003A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C478" w14:textId="77777777" w:rsidR="003D4D4D" w:rsidRDefault="00AC6BF0" w:rsidP="0073773D">
    <w:pPr>
      <w:pBdr>
        <w:bottom w:val="single" w:sz="4" w:space="1" w:color="auto"/>
      </w:pBdr>
      <w:rPr>
        <w:rFonts w:ascii="Monotype Corsiva" w:hAnsi="Monotype Corsiva"/>
        <w:sz w:val="36"/>
        <w:szCs w:val="36"/>
        <w:lang w:val="nl-NL"/>
      </w:rPr>
    </w:pPr>
    <w:r w:rsidRPr="0073773D">
      <w:rPr>
        <w:noProof/>
        <w:lang w:val="nl-NL" w:eastAsia="nl-NL"/>
      </w:rPr>
      <w:drawing>
        <wp:inline distT="0" distB="0" distL="0" distR="0" wp14:anchorId="5B303039" wp14:editId="62B6F2AA">
          <wp:extent cx="571500" cy="571500"/>
          <wp:effectExtent l="0" t="0" r="0" b="0"/>
          <wp:docPr id="2" name="Afbeelding 2" descr="ephes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eso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3D4D4D" w:rsidRPr="0073773D">
      <w:rPr>
        <w:rFonts w:ascii="Monotype Corsiva" w:hAnsi="Monotype Corsiva"/>
        <w:sz w:val="36"/>
        <w:szCs w:val="36"/>
        <w:lang w:val="nl-NL"/>
      </w:rPr>
      <w:t xml:space="preserve"> </w:t>
    </w:r>
    <w:proofErr w:type="spellStart"/>
    <w:smartTag w:uri="urn:schemas-microsoft-com:office:smarttags" w:element="PersonName">
      <w:smartTagPr>
        <w:attr w:name="ProductID" w:val="Bijenhoudersgilde St. Ambrosius"/>
      </w:smartTagPr>
      <w:r w:rsidR="003D4D4D" w:rsidRPr="0079070F">
        <w:rPr>
          <w:rFonts w:ascii="Monotype Corsiva" w:hAnsi="Monotype Corsiva"/>
          <w:sz w:val="36"/>
          <w:szCs w:val="36"/>
          <w:lang w:val="nl-NL"/>
        </w:rPr>
        <w:t>Bijenhoudersgilde</w:t>
      </w:r>
      <w:proofErr w:type="spellEnd"/>
      <w:r w:rsidR="003D4D4D" w:rsidRPr="0079070F">
        <w:rPr>
          <w:rFonts w:ascii="Monotype Corsiva" w:hAnsi="Monotype Corsiva"/>
          <w:sz w:val="36"/>
          <w:szCs w:val="36"/>
          <w:lang w:val="nl-NL"/>
        </w:rPr>
        <w:t xml:space="preserve"> St. Ambrosius</w:t>
      </w:r>
    </w:smartTag>
    <w:r w:rsidR="003D4D4D" w:rsidRPr="0079070F">
      <w:rPr>
        <w:rFonts w:ascii="Monotype Corsiva" w:hAnsi="Monotype Corsiva"/>
        <w:sz w:val="36"/>
        <w:szCs w:val="36"/>
        <w:lang w:val="nl-NL"/>
      </w:rPr>
      <w:t xml:space="preserve"> te Made –</w:t>
    </w:r>
    <w:r w:rsidR="003D4D4D">
      <w:rPr>
        <w:rFonts w:ascii="Monotype Corsiva" w:hAnsi="Monotype Corsiva"/>
        <w:sz w:val="36"/>
        <w:szCs w:val="36"/>
        <w:lang w:val="nl-NL"/>
      </w:rPr>
      <w:t xml:space="preserve"> anno 1714</w:t>
    </w:r>
  </w:p>
  <w:p w14:paraId="7902F6D9" w14:textId="77777777" w:rsidR="003D4D4D" w:rsidRPr="0073773D" w:rsidRDefault="003D4D4D">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FE6"/>
    <w:multiLevelType w:val="hybridMultilevel"/>
    <w:tmpl w:val="E47E6E5E"/>
    <w:lvl w:ilvl="0" w:tplc="9A9CE8F6">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FFC712C"/>
    <w:multiLevelType w:val="hybridMultilevel"/>
    <w:tmpl w:val="083402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5371AB"/>
    <w:multiLevelType w:val="hybridMultilevel"/>
    <w:tmpl w:val="0F603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B63076"/>
    <w:multiLevelType w:val="hybridMultilevel"/>
    <w:tmpl w:val="BAC253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52AF6"/>
    <w:multiLevelType w:val="hybridMultilevel"/>
    <w:tmpl w:val="D7D0FA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496131"/>
    <w:multiLevelType w:val="hybridMultilevel"/>
    <w:tmpl w:val="E370E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5542B8"/>
    <w:multiLevelType w:val="hybridMultilevel"/>
    <w:tmpl w:val="9EC0B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F226E0"/>
    <w:multiLevelType w:val="hybridMultilevel"/>
    <w:tmpl w:val="21541B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E1E6040"/>
    <w:multiLevelType w:val="hybridMultilevel"/>
    <w:tmpl w:val="5BF2E3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4C3C1ED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97C57"/>
    <w:multiLevelType w:val="hybridMultilevel"/>
    <w:tmpl w:val="F2CC24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75A39EB"/>
    <w:multiLevelType w:val="hybridMultilevel"/>
    <w:tmpl w:val="6F767EAA"/>
    <w:lvl w:ilvl="0" w:tplc="1340027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564A2A"/>
    <w:multiLevelType w:val="hybridMultilevel"/>
    <w:tmpl w:val="1FA664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68F2233"/>
    <w:multiLevelType w:val="hybridMultilevel"/>
    <w:tmpl w:val="0CB6E87C"/>
    <w:lvl w:ilvl="0" w:tplc="EABCD0E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95458543">
    <w:abstractNumId w:val="8"/>
  </w:num>
  <w:num w:numId="2" w16cid:durableId="1364404609">
    <w:abstractNumId w:val="5"/>
  </w:num>
  <w:num w:numId="3" w16cid:durableId="1279526080">
    <w:abstractNumId w:val="1"/>
  </w:num>
  <w:num w:numId="4" w16cid:durableId="1155873416">
    <w:abstractNumId w:val="11"/>
  </w:num>
  <w:num w:numId="5" w16cid:durableId="1091126298">
    <w:abstractNumId w:val="2"/>
  </w:num>
  <w:num w:numId="6" w16cid:durableId="1516269903">
    <w:abstractNumId w:val="9"/>
  </w:num>
  <w:num w:numId="7" w16cid:durableId="2098939806">
    <w:abstractNumId w:val="7"/>
  </w:num>
  <w:num w:numId="8" w16cid:durableId="983394725">
    <w:abstractNumId w:val="3"/>
  </w:num>
  <w:num w:numId="9" w16cid:durableId="384914496">
    <w:abstractNumId w:val="10"/>
  </w:num>
  <w:num w:numId="10" w16cid:durableId="1874226041">
    <w:abstractNumId w:val="12"/>
  </w:num>
  <w:num w:numId="11" w16cid:durableId="695160396">
    <w:abstractNumId w:val="0"/>
  </w:num>
  <w:num w:numId="12" w16cid:durableId="1456097106">
    <w:abstractNumId w:val="4"/>
  </w:num>
  <w:num w:numId="13" w16cid:durableId="1295791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3E"/>
    <w:rsid w:val="00097939"/>
    <w:rsid w:val="000A408A"/>
    <w:rsid w:val="000D0252"/>
    <w:rsid w:val="000D452E"/>
    <w:rsid w:val="00104838"/>
    <w:rsid w:val="001468D3"/>
    <w:rsid w:val="00152A93"/>
    <w:rsid w:val="00165D00"/>
    <w:rsid w:val="001B0ED5"/>
    <w:rsid w:val="001F3775"/>
    <w:rsid w:val="001F44D3"/>
    <w:rsid w:val="00213AB7"/>
    <w:rsid w:val="00217D46"/>
    <w:rsid w:val="002317D4"/>
    <w:rsid w:val="002327EF"/>
    <w:rsid w:val="002533BC"/>
    <w:rsid w:val="0029704E"/>
    <w:rsid w:val="002A525C"/>
    <w:rsid w:val="002C38E8"/>
    <w:rsid w:val="002F00FD"/>
    <w:rsid w:val="0032080B"/>
    <w:rsid w:val="00344A0F"/>
    <w:rsid w:val="0038184A"/>
    <w:rsid w:val="0038459D"/>
    <w:rsid w:val="003A0BE1"/>
    <w:rsid w:val="003A533B"/>
    <w:rsid w:val="003B7B96"/>
    <w:rsid w:val="003C46FA"/>
    <w:rsid w:val="003D4D4D"/>
    <w:rsid w:val="003E476C"/>
    <w:rsid w:val="004264EC"/>
    <w:rsid w:val="00485587"/>
    <w:rsid w:val="004A4B2B"/>
    <w:rsid w:val="00513A6A"/>
    <w:rsid w:val="00556B72"/>
    <w:rsid w:val="00586376"/>
    <w:rsid w:val="00627607"/>
    <w:rsid w:val="006371A9"/>
    <w:rsid w:val="006C662B"/>
    <w:rsid w:val="00703E24"/>
    <w:rsid w:val="00732818"/>
    <w:rsid w:val="0073773D"/>
    <w:rsid w:val="0079070F"/>
    <w:rsid w:val="0079595E"/>
    <w:rsid w:val="007A5C9D"/>
    <w:rsid w:val="007D475C"/>
    <w:rsid w:val="007D5596"/>
    <w:rsid w:val="007E7085"/>
    <w:rsid w:val="007E7941"/>
    <w:rsid w:val="0082447D"/>
    <w:rsid w:val="008469DC"/>
    <w:rsid w:val="00865692"/>
    <w:rsid w:val="008A71E0"/>
    <w:rsid w:val="008F002F"/>
    <w:rsid w:val="0091219B"/>
    <w:rsid w:val="00946F3B"/>
    <w:rsid w:val="00980E09"/>
    <w:rsid w:val="00995E9D"/>
    <w:rsid w:val="009D598A"/>
    <w:rsid w:val="009F460B"/>
    <w:rsid w:val="00A65D69"/>
    <w:rsid w:val="00A67A77"/>
    <w:rsid w:val="00A91D09"/>
    <w:rsid w:val="00AA103E"/>
    <w:rsid w:val="00AA35D7"/>
    <w:rsid w:val="00AB02E0"/>
    <w:rsid w:val="00AB1B66"/>
    <w:rsid w:val="00AC6BF0"/>
    <w:rsid w:val="00AD3BA1"/>
    <w:rsid w:val="00B2460D"/>
    <w:rsid w:val="00B555BE"/>
    <w:rsid w:val="00B84B5C"/>
    <w:rsid w:val="00BC53B6"/>
    <w:rsid w:val="00CB0B73"/>
    <w:rsid w:val="00CC1E79"/>
    <w:rsid w:val="00D467BA"/>
    <w:rsid w:val="00D724B8"/>
    <w:rsid w:val="00D77832"/>
    <w:rsid w:val="00DB00A3"/>
    <w:rsid w:val="00DB6AEC"/>
    <w:rsid w:val="00DE1C50"/>
    <w:rsid w:val="00E12624"/>
    <w:rsid w:val="00E32538"/>
    <w:rsid w:val="00E47F26"/>
    <w:rsid w:val="00E77428"/>
    <w:rsid w:val="00E84B0C"/>
    <w:rsid w:val="00E92D18"/>
    <w:rsid w:val="00ED06DA"/>
    <w:rsid w:val="00EE4DC2"/>
    <w:rsid w:val="00F07DF0"/>
    <w:rsid w:val="00F13DE2"/>
    <w:rsid w:val="00F33A89"/>
    <w:rsid w:val="00F36CE2"/>
    <w:rsid w:val="00F611CC"/>
    <w:rsid w:val="00F6250F"/>
    <w:rsid w:val="00F90B9E"/>
    <w:rsid w:val="00FD147E"/>
    <w:rsid w:val="00FE353A"/>
    <w:rsid w:val="00FF7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D5312D8"/>
  <w15:chartTrackingRefBased/>
  <w15:docId w15:val="{FA062B7D-B6F2-4F65-9AFA-156081F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9070F"/>
    <w:pPr>
      <w:tabs>
        <w:tab w:val="center" w:pos="4320"/>
        <w:tab w:val="right" w:pos="8640"/>
      </w:tabs>
    </w:pPr>
  </w:style>
  <w:style w:type="paragraph" w:styleId="Voettekst">
    <w:name w:val="footer"/>
    <w:basedOn w:val="Standaard"/>
    <w:rsid w:val="0079070F"/>
    <w:pPr>
      <w:tabs>
        <w:tab w:val="center" w:pos="4320"/>
        <w:tab w:val="right" w:pos="8640"/>
      </w:tabs>
    </w:pPr>
  </w:style>
  <w:style w:type="paragraph" w:styleId="Lijstalinea">
    <w:name w:val="List Paragraph"/>
    <w:basedOn w:val="Standaard"/>
    <w:uiPriority w:val="34"/>
    <w:qFormat/>
    <w:rsid w:val="00513A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Bijenhoudersgilde St</vt:lpstr>
      <vt:lpstr>Bijenhoudersgilde St</vt:lpstr>
    </vt:vector>
  </TitlesOfParts>
  <Company>Schenker</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Bijenhoudersgilde St</dc:title>
  <dc:subject/>
  <dc:creator>SNLRUHE</dc:creator>
  <cp:keywords/>
  <dc:description/>
  <cp:lastModifiedBy>ruud heijmann</cp:lastModifiedBy>
  <cp:revision>2</cp:revision>
  <cp:lastPrinted>2004-07-27T12:13:00Z</cp:lastPrinted>
  <dcterms:created xsi:type="dcterms:W3CDTF">2023-02-20T12:48:00Z</dcterms:created>
  <dcterms:modified xsi:type="dcterms:W3CDTF">2023-02-20T12:48:00Z</dcterms:modified>
</cp:coreProperties>
</file>